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E55" w:rsidRDefault="006F5E55">
      <w:pPr>
        <w:rPr>
          <w:rFonts w:ascii="Times New Roman" w:hAnsi="Times New Roman"/>
          <w:noProof/>
          <w:sz w:val="12"/>
        </w:rPr>
      </w:pPr>
    </w:p>
    <w:p w:rsidR="005C2715" w:rsidRDefault="00D34D38">
      <w:r>
        <w:rPr>
          <w:rFonts w:ascii="Times New Roman" w:hAnsi="Times New Roman"/>
          <w:noProof/>
          <w:sz w:val="12"/>
        </w:rPr>
        <w:drawing>
          <wp:anchor distT="0" distB="0" distL="114300" distR="114300" simplePos="0" relativeHeight="251658240" behindDoc="1" locked="0" layoutInCell="1" allowOverlap="1">
            <wp:simplePos x="0" y="0"/>
            <wp:positionH relativeFrom="column">
              <wp:posOffset>-3810</wp:posOffset>
            </wp:positionH>
            <wp:positionV relativeFrom="paragraph">
              <wp:posOffset>-415290</wp:posOffset>
            </wp:positionV>
            <wp:extent cx="6119663" cy="2620010"/>
            <wp:effectExtent l="0" t="0" r="0" b="889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663" cy="2620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2715" w:rsidRDefault="005C2715"/>
    <w:p w:rsidR="005C2715" w:rsidRDefault="005C2715"/>
    <w:p w:rsidR="005C2715" w:rsidRDefault="005C2715"/>
    <w:p w:rsidR="005C2715" w:rsidRDefault="005C2715"/>
    <w:p w:rsidR="005C2715" w:rsidRDefault="005C2715"/>
    <w:p w:rsidR="005C2715" w:rsidRDefault="005C2715"/>
    <w:p w:rsidR="005C2715" w:rsidRDefault="005C2715"/>
    <w:p w:rsidR="005C2715" w:rsidRDefault="005C2715"/>
    <w:p w:rsidR="005C2715" w:rsidRDefault="005C2715">
      <w:pPr>
        <w:rPr>
          <w:sz w:val="12"/>
        </w:rPr>
      </w:pPr>
    </w:p>
    <w:p w:rsidR="004D3E53" w:rsidRDefault="006A3360">
      <w:pPr>
        <w:rPr>
          <w:sz w:val="12"/>
        </w:rPr>
      </w:pPr>
      <w:r w:rsidRPr="006A3360">
        <w:rPr>
          <w:rFonts w:ascii="Times New Roman" w:hAnsi="Times New Roman"/>
          <w:noProof/>
          <w:sz w:val="28"/>
          <w:szCs w:val="28"/>
        </w:rPr>
        <mc:AlternateContent>
          <mc:Choice Requires="wps">
            <w:drawing>
              <wp:anchor distT="45720" distB="45720" distL="114300" distR="114300" simplePos="0" relativeHeight="251660288" behindDoc="0" locked="0" layoutInCell="1" allowOverlap="1">
                <wp:simplePos x="0" y="0"/>
                <wp:positionH relativeFrom="margin">
                  <wp:posOffset>300990</wp:posOffset>
                </wp:positionH>
                <wp:positionV relativeFrom="paragraph">
                  <wp:posOffset>13335</wp:posOffset>
                </wp:positionV>
                <wp:extent cx="5810250" cy="276225"/>
                <wp:effectExtent l="0" t="0" r="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76225"/>
                        </a:xfrm>
                        <a:prstGeom prst="rect">
                          <a:avLst/>
                        </a:prstGeom>
                        <a:solidFill>
                          <a:srgbClr val="FFFFFF">
                            <a:alpha val="0"/>
                          </a:srgbClr>
                        </a:solidFill>
                        <a:ln w="9525">
                          <a:noFill/>
                          <a:miter lim="800000"/>
                          <a:headEnd/>
                          <a:tailEnd/>
                        </a:ln>
                      </wps:spPr>
                      <wps:txbx>
                        <w:txbxContent>
                          <w:p w:rsidR="00FB1408" w:rsidRPr="006A3360" w:rsidRDefault="00FB1408">
                            <w:pPr>
                              <w:rPr>
                                <w:rFonts w:ascii="Times New Roman" w:hAnsi="Times New Roman"/>
                                <w:i/>
                                <w:sz w:val="28"/>
                                <w:szCs w:val="28"/>
                              </w:rPr>
                            </w:pPr>
                            <w:r>
                              <w:rPr>
                                <w:rFonts w:ascii="Times New Roman" w:hAnsi="Times New Roman"/>
                                <w:i/>
                                <w:sz w:val="28"/>
                                <w:szCs w:val="28"/>
                              </w:rPr>
                              <w:t xml:space="preserve">22 апреля </w:t>
                            </w:r>
                            <w:r w:rsidRPr="006A3360">
                              <w:rPr>
                                <w:rFonts w:ascii="Times New Roman" w:hAnsi="Times New Roman"/>
                                <w:i/>
                                <w:sz w:val="28"/>
                                <w:szCs w:val="28"/>
                              </w:rPr>
                              <w:t>202</w:t>
                            </w:r>
                            <w:r>
                              <w:rPr>
                                <w:rFonts w:ascii="Times New Roman" w:hAnsi="Times New Roman"/>
                                <w:i/>
                                <w:sz w:val="28"/>
                                <w:szCs w:val="28"/>
                              </w:rPr>
                              <w:t>2 г.                                                                         ПР-</w:t>
                            </w:r>
                            <w:r w:rsidRPr="006A3360">
                              <w:rPr>
                                <w:rFonts w:ascii="Times New Roman" w:hAnsi="Times New Roman"/>
                                <w:i/>
                                <w:sz w:val="28"/>
                                <w:szCs w:val="28"/>
                              </w:rPr>
                              <w:t>322-</w:t>
                            </w:r>
                            <w:r w:rsidR="00866A52">
                              <w:rPr>
                                <w:rFonts w:ascii="Times New Roman" w:hAnsi="Times New Roman"/>
                                <w:i/>
                                <w:sz w:val="28"/>
                                <w:szCs w:val="28"/>
                              </w:rPr>
                              <w:t>294</w:t>
                            </w:r>
                            <w:r w:rsidRPr="006A3360">
                              <w:rPr>
                                <w:rFonts w:ascii="Times New Roman" w:hAnsi="Times New Roman"/>
                                <w:i/>
                                <w:sz w:val="28"/>
                                <w:szCs w:val="28"/>
                              </w:rPr>
                              <w:t>-о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3.7pt;margin-top:1.05pt;width:457.5pt;height:21.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" stroked="f">
                <v:fill opacity="0"/>
                <v:textbox>
                  <w:txbxContent>
                    <w:p w:rsidR="00FB1408" w:rsidRPr="006A3360" w:rsidRDefault="00FB1408">
                      <w:pPr>
                        <w:rPr>
                          <w:rFonts w:ascii="Times New Roman" w:hAnsi="Times New Roman"/>
                          <w:i/>
                          <w:sz w:val="28"/>
                          <w:szCs w:val="28"/>
                        </w:rPr>
                      </w:pPr>
                      <w:r>
                        <w:rPr>
                          <w:rFonts w:ascii="Times New Roman" w:hAnsi="Times New Roman"/>
                          <w:i/>
                          <w:sz w:val="28"/>
                          <w:szCs w:val="28"/>
                        </w:rPr>
                        <w:t xml:space="preserve">22 апреля </w:t>
                      </w:r>
                      <w:r w:rsidRPr="006A3360">
                        <w:rPr>
                          <w:rFonts w:ascii="Times New Roman" w:hAnsi="Times New Roman"/>
                          <w:i/>
                          <w:sz w:val="28"/>
                          <w:szCs w:val="28"/>
                        </w:rPr>
                        <w:t>202</w:t>
                      </w:r>
                      <w:r>
                        <w:rPr>
                          <w:rFonts w:ascii="Times New Roman" w:hAnsi="Times New Roman"/>
                          <w:i/>
                          <w:sz w:val="28"/>
                          <w:szCs w:val="28"/>
                        </w:rPr>
                        <w:t>2 г.                                                                         ПР-</w:t>
                      </w:r>
                      <w:r w:rsidRPr="006A3360">
                        <w:rPr>
                          <w:rFonts w:ascii="Times New Roman" w:hAnsi="Times New Roman"/>
                          <w:i/>
                          <w:sz w:val="28"/>
                          <w:szCs w:val="28"/>
                        </w:rPr>
                        <w:t>322-</w:t>
                      </w:r>
                      <w:r w:rsidR="00866A52">
                        <w:rPr>
                          <w:rFonts w:ascii="Times New Roman" w:hAnsi="Times New Roman"/>
                          <w:i/>
                          <w:sz w:val="28"/>
                          <w:szCs w:val="28"/>
                        </w:rPr>
                        <w:t>294</w:t>
                      </w:r>
                      <w:r w:rsidRPr="006A3360">
                        <w:rPr>
                          <w:rFonts w:ascii="Times New Roman" w:hAnsi="Times New Roman"/>
                          <w:i/>
                          <w:sz w:val="28"/>
                          <w:szCs w:val="28"/>
                        </w:rPr>
                        <w:t>-о</w:t>
                      </w:r>
                    </w:p>
                  </w:txbxContent>
                </v:textbox>
                <w10:wrap anchorx="margin"/>
              </v:shape>
            </w:pict>
          </mc:Fallback>
        </mc:AlternateContent>
      </w:r>
    </w:p>
    <w:p w:rsidR="00384631" w:rsidRDefault="00384631">
      <w:pPr>
        <w:rPr>
          <w:sz w:val="12"/>
        </w:rPr>
      </w:pPr>
    </w:p>
    <w:p w:rsidR="00384631" w:rsidRDefault="00384631">
      <w:pPr>
        <w:rPr>
          <w:sz w:val="12"/>
          <w:lang w:val="en-US"/>
        </w:rPr>
      </w:pPr>
    </w:p>
    <w:p w:rsidR="00D34D38" w:rsidRDefault="00D34D38">
      <w:pPr>
        <w:rPr>
          <w:sz w:val="12"/>
          <w:lang w:val="en-US"/>
        </w:rPr>
      </w:pPr>
    </w:p>
    <w:tbl>
      <w:tblPr>
        <w:tblW w:w="9568" w:type="dxa"/>
        <w:jc w:val="center"/>
        <w:tblLayout w:type="fixed"/>
        <w:tblLook w:val="0000" w:firstRow="0" w:lastRow="0" w:firstColumn="0" w:lastColumn="0" w:noHBand="0" w:noVBand="0"/>
      </w:tblPr>
      <w:tblGrid>
        <w:gridCol w:w="9568"/>
      </w:tblGrid>
      <w:tr w:rsidR="005C2715" w:rsidTr="00F53764">
        <w:trPr>
          <w:trHeight w:val="80"/>
          <w:jc w:val="center"/>
        </w:trPr>
        <w:tc>
          <w:tcPr>
            <w:tcW w:w="9568" w:type="dxa"/>
          </w:tcPr>
          <w:p w:rsidR="005C2715" w:rsidRDefault="005C2715" w:rsidP="00D34D38">
            <w:pPr>
              <w:rPr>
                <w:rFonts w:ascii="Times New Roman" w:hAnsi="Times New Roman"/>
                <w:b/>
                <w:sz w:val="28"/>
              </w:rPr>
            </w:pPr>
          </w:p>
        </w:tc>
      </w:tr>
    </w:tbl>
    <w:p w:rsidR="00614D94" w:rsidRPr="00614D94" w:rsidRDefault="00614D94" w:rsidP="00A704BE">
      <w:pPr>
        <w:tabs>
          <w:tab w:val="left" w:pos="3630"/>
        </w:tabs>
        <w:jc w:val="center"/>
        <w:rPr>
          <w:rFonts w:ascii="Times New Roman" w:hAnsi="Times New Roman"/>
          <w:b/>
          <w:sz w:val="16"/>
          <w:szCs w:val="16"/>
        </w:rPr>
      </w:pPr>
    </w:p>
    <w:p w:rsidR="00DE1F7B" w:rsidRPr="00DE1F7B" w:rsidRDefault="00A704BE" w:rsidP="00DE1F7B">
      <w:pPr>
        <w:tabs>
          <w:tab w:val="left" w:pos="3630"/>
        </w:tabs>
        <w:jc w:val="center"/>
        <w:rPr>
          <w:rFonts w:ascii="Times New Roman" w:hAnsi="Times New Roman"/>
          <w:b/>
          <w:sz w:val="28"/>
          <w:szCs w:val="28"/>
        </w:rPr>
      </w:pPr>
      <w:r w:rsidRPr="00A704BE">
        <w:rPr>
          <w:rFonts w:ascii="Times New Roman" w:hAnsi="Times New Roman"/>
          <w:b/>
          <w:sz w:val="28"/>
          <w:szCs w:val="28"/>
        </w:rPr>
        <w:t>О</w:t>
      </w:r>
      <w:r w:rsidR="00073A0F">
        <w:rPr>
          <w:rFonts w:ascii="Times New Roman" w:hAnsi="Times New Roman"/>
          <w:b/>
          <w:sz w:val="28"/>
          <w:szCs w:val="28"/>
        </w:rPr>
        <w:t xml:space="preserve"> </w:t>
      </w:r>
      <w:r w:rsidR="00DE1F7B" w:rsidRPr="00DE1F7B">
        <w:rPr>
          <w:rFonts w:ascii="Times New Roman" w:hAnsi="Times New Roman"/>
          <w:b/>
          <w:sz w:val="28"/>
          <w:szCs w:val="28"/>
        </w:rPr>
        <w:t xml:space="preserve">несении изменений в План противодействия коррупции </w:t>
      </w:r>
    </w:p>
    <w:p w:rsidR="00DE1F7B" w:rsidRPr="00DE1F7B" w:rsidRDefault="00DE1F7B" w:rsidP="00DE1F7B">
      <w:pPr>
        <w:tabs>
          <w:tab w:val="left" w:pos="3630"/>
        </w:tabs>
        <w:jc w:val="center"/>
        <w:rPr>
          <w:rFonts w:ascii="Times New Roman" w:hAnsi="Times New Roman"/>
          <w:b/>
          <w:sz w:val="28"/>
          <w:szCs w:val="28"/>
        </w:rPr>
      </w:pPr>
      <w:r w:rsidRPr="00DE1F7B">
        <w:rPr>
          <w:rFonts w:ascii="Times New Roman" w:hAnsi="Times New Roman"/>
          <w:b/>
          <w:sz w:val="28"/>
          <w:szCs w:val="28"/>
        </w:rPr>
        <w:t xml:space="preserve">Северо-Уральского управления Федеральной службы по экологическому, технологическому и атомному надзору на 2021-2024 годы, </w:t>
      </w:r>
    </w:p>
    <w:p w:rsidR="00DE1F7B" w:rsidRPr="00DE1F7B" w:rsidRDefault="00DE1F7B" w:rsidP="00DE1F7B">
      <w:pPr>
        <w:tabs>
          <w:tab w:val="left" w:pos="3630"/>
        </w:tabs>
        <w:jc w:val="center"/>
        <w:rPr>
          <w:rFonts w:ascii="Times New Roman" w:hAnsi="Times New Roman"/>
          <w:b/>
          <w:sz w:val="28"/>
          <w:szCs w:val="28"/>
        </w:rPr>
      </w:pPr>
      <w:r w:rsidRPr="00DE1F7B">
        <w:rPr>
          <w:rFonts w:ascii="Times New Roman" w:hAnsi="Times New Roman"/>
          <w:b/>
          <w:sz w:val="28"/>
          <w:szCs w:val="28"/>
        </w:rPr>
        <w:t xml:space="preserve">утвержденный приказом Северо-Уральского управления </w:t>
      </w:r>
    </w:p>
    <w:p w:rsidR="00F53764" w:rsidRDefault="00DE1F7B" w:rsidP="00DE1F7B">
      <w:pPr>
        <w:tabs>
          <w:tab w:val="left" w:pos="3630"/>
        </w:tabs>
        <w:jc w:val="center"/>
        <w:rPr>
          <w:rFonts w:ascii="Times New Roman" w:hAnsi="Times New Roman"/>
          <w:b/>
          <w:sz w:val="28"/>
          <w:szCs w:val="28"/>
        </w:rPr>
      </w:pPr>
      <w:r w:rsidRPr="00DE1F7B">
        <w:rPr>
          <w:rFonts w:ascii="Times New Roman" w:hAnsi="Times New Roman"/>
          <w:b/>
          <w:sz w:val="28"/>
          <w:szCs w:val="28"/>
        </w:rPr>
        <w:t>Ростехнадзора от 30 декабря 2020 г. № ПР-322-880-о</w:t>
      </w:r>
    </w:p>
    <w:p w:rsidR="00F53764" w:rsidRPr="00F53764" w:rsidRDefault="00F53764" w:rsidP="00F53764">
      <w:pPr>
        <w:tabs>
          <w:tab w:val="left" w:pos="3630"/>
        </w:tabs>
        <w:jc w:val="center"/>
        <w:rPr>
          <w:rFonts w:ascii="Times New Roman" w:hAnsi="Times New Roman"/>
          <w:b/>
          <w:sz w:val="18"/>
          <w:szCs w:val="28"/>
        </w:rPr>
      </w:pPr>
    </w:p>
    <w:p w:rsidR="00DE1F7B" w:rsidRPr="00DE1F7B" w:rsidRDefault="00073A0F" w:rsidP="00DE1F7B">
      <w:pPr>
        <w:tabs>
          <w:tab w:val="left" w:pos="709"/>
        </w:tabs>
        <w:spacing w:line="360" w:lineRule="auto"/>
        <w:ind w:firstLine="709"/>
        <w:jc w:val="both"/>
        <w:rPr>
          <w:rFonts w:ascii="Times New Roman" w:hAnsi="Times New Roman"/>
          <w:sz w:val="28"/>
          <w:szCs w:val="28"/>
        </w:rPr>
      </w:pPr>
      <w:r w:rsidRPr="00073A0F">
        <w:rPr>
          <w:rFonts w:ascii="Times New Roman" w:hAnsi="Times New Roman"/>
          <w:sz w:val="28"/>
          <w:szCs w:val="28"/>
        </w:rPr>
        <w:tab/>
      </w:r>
      <w:r w:rsidR="00DE1F7B" w:rsidRPr="00DE1F7B">
        <w:rPr>
          <w:rFonts w:ascii="Times New Roman" w:hAnsi="Times New Roman"/>
          <w:sz w:val="28"/>
          <w:szCs w:val="28"/>
        </w:rPr>
        <w:t>В целях приведения Плана противодействия коррупции Северо-Уральского управления Федеральной службы по экологическому, технологическому и атомному надзору на 2021-2024 годы в соответствие с Планом противодействия коррупции Федеральной службы по экологическому, технологическому и атомному надзору на 2021-2024 годы (в редакции приказа Ростехнадзора от 15 апреля 2022 г. № 127), приказываю:</w:t>
      </w:r>
    </w:p>
    <w:p w:rsidR="00DE1F7B" w:rsidRPr="00DE1F7B" w:rsidRDefault="00DE1F7B" w:rsidP="00DE1F7B">
      <w:pPr>
        <w:tabs>
          <w:tab w:val="left" w:pos="709"/>
        </w:tabs>
        <w:spacing w:line="360" w:lineRule="auto"/>
        <w:ind w:firstLine="709"/>
        <w:jc w:val="both"/>
        <w:rPr>
          <w:rFonts w:ascii="Times New Roman" w:hAnsi="Times New Roman"/>
          <w:sz w:val="28"/>
          <w:szCs w:val="28"/>
        </w:rPr>
      </w:pPr>
      <w:r w:rsidRPr="00DE1F7B">
        <w:rPr>
          <w:rFonts w:ascii="Times New Roman" w:hAnsi="Times New Roman"/>
          <w:sz w:val="28"/>
          <w:szCs w:val="28"/>
        </w:rPr>
        <w:t>Внести изменения в План противодействия коррупции Северо-Уральского управления Федеральной службы по экологическому, технологическому и атомному надзору на 2021-2024 годы, утвержденный приказом Северо-Уральского управления Ростехнадзора от 30 декабря 2020 г. № ПР-322-880-о, согласно приложению к настоящему приказу.</w:t>
      </w:r>
    </w:p>
    <w:p w:rsidR="00DE1F7B" w:rsidRDefault="00DE1F7B" w:rsidP="00DE1F7B">
      <w:pPr>
        <w:tabs>
          <w:tab w:val="left" w:pos="709"/>
        </w:tabs>
        <w:spacing w:line="360" w:lineRule="auto"/>
        <w:jc w:val="both"/>
        <w:rPr>
          <w:rFonts w:ascii="Times New Roman" w:hAnsi="Times New Roman"/>
          <w:sz w:val="28"/>
          <w:szCs w:val="28"/>
        </w:rPr>
      </w:pPr>
    </w:p>
    <w:p w:rsidR="00DE1F7B" w:rsidRPr="00DE1F7B" w:rsidRDefault="00DE1F7B" w:rsidP="00DE1F7B">
      <w:pPr>
        <w:tabs>
          <w:tab w:val="left" w:pos="709"/>
        </w:tabs>
        <w:spacing w:line="360" w:lineRule="auto"/>
        <w:jc w:val="both"/>
        <w:rPr>
          <w:rFonts w:ascii="Times New Roman" w:hAnsi="Times New Roman"/>
          <w:sz w:val="28"/>
          <w:szCs w:val="28"/>
        </w:rPr>
      </w:pPr>
    </w:p>
    <w:p w:rsidR="00B34D83" w:rsidRDefault="00DE1F7B" w:rsidP="00DE1F7B">
      <w:pPr>
        <w:tabs>
          <w:tab w:val="left" w:pos="709"/>
        </w:tabs>
        <w:spacing w:line="360" w:lineRule="auto"/>
        <w:jc w:val="both"/>
        <w:rPr>
          <w:rFonts w:ascii="Times New Roman" w:hAnsi="Times New Roman"/>
          <w:sz w:val="26"/>
          <w:szCs w:val="26"/>
        </w:rPr>
      </w:pPr>
      <w:r w:rsidRPr="00DE1F7B">
        <w:rPr>
          <w:rFonts w:ascii="Times New Roman" w:hAnsi="Times New Roman"/>
          <w:sz w:val="28"/>
          <w:szCs w:val="28"/>
        </w:rPr>
        <w:t>Руководитель                                                                                     И.Е. Нисковских</w:t>
      </w:r>
    </w:p>
    <w:p w:rsidR="00014704" w:rsidRDefault="00014704">
      <w:pPr>
        <w:rPr>
          <w:rFonts w:ascii="Times New Roman" w:hAnsi="Times New Roman"/>
          <w:sz w:val="26"/>
          <w:szCs w:val="26"/>
        </w:rPr>
      </w:pPr>
    </w:p>
    <w:p w:rsidR="00014704" w:rsidRDefault="00014704">
      <w:pPr>
        <w:rPr>
          <w:rFonts w:ascii="Times New Roman" w:hAnsi="Times New Roman"/>
          <w:sz w:val="26"/>
          <w:szCs w:val="26"/>
        </w:rPr>
        <w:sectPr w:rsidR="00014704" w:rsidSect="00A91A13">
          <w:headerReference w:type="even" r:id="rId9"/>
          <w:headerReference w:type="default" r:id="rId10"/>
          <w:pgSz w:w="11906" w:h="16838" w:code="9"/>
          <w:pgMar w:top="1134" w:right="567" w:bottom="1134" w:left="1701" w:header="720" w:footer="720" w:gutter="0"/>
          <w:pgNumType w:start="1"/>
          <w:cols w:space="720"/>
          <w:titlePg/>
          <w:docGrid w:linePitch="326"/>
        </w:sectPr>
      </w:pPr>
    </w:p>
    <w:p w:rsidR="000E0888" w:rsidRPr="000E0888" w:rsidRDefault="000E0888" w:rsidP="000E0888">
      <w:pPr>
        <w:tabs>
          <w:tab w:val="left" w:pos="7155"/>
        </w:tabs>
        <w:ind w:firstLine="11057"/>
        <w:jc w:val="center"/>
        <w:rPr>
          <w:rFonts w:ascii="Times New Roman" w:hAnsi="Times New Roman"/>
          <w:bCs/>
          <w:sz w:val="25"/>
          <w:szCs w:val="25"/>
          <w:lang w:val="x-none"/>
        </w:rPr>
      </w:pPr>
      <w:r w:rsidRPr="000E0888">
        <w:rPr>
          <w:rFonts w:ascii="Times New Roman" w:hAnsi="Times New Roman"/>
          <w:bCs/>
          <w:sz w:val="25"/>
          <w:szCs w:val="25"/>
          <w:lang w:val="x-none"/>
        </w:rPr>
        <w:lastRenderedPageBreak/>
        <w:t>Приложение</w:t>
      </w:r>
    </w:p>
    <w:p w:rsidR="000E0888" w:rsidRPr="000E0888" w:rsidRDefault="000E0888" w:rsidP="000E0888">
      <w:pPr>
        <w:tabs>
          <w:tab w:val="left" w:pos="7155"/>
        </w:tabs>
        <w:ind w:firstLine="11057"/>
        <w:jc w:val="center"/>
        <w:rPr>
          <w:rFonts w:ascii="Times New Roman" w:hAnsi="Times New Roman"/>
          <w:bCs/>
          <w:sz w:val="25"/>
          <w:szCs w:val="25"/>
          <w:lang w:val="x-none"/>
        </w:rPr>
      </w:pPr>
      <w:r w:rsidRPr="000E0888">
        <w:rPr>
          <w:rFonts w:ascii="Times New Roman" w:hAnsi="Times New Roman"/>
          <w:bCs/>
          <w:sz w:val="25"/>
          <w:szCs w:val="25"/>
          <w:lang w:val="x-none"/>
        </w:rPr>
        <w:t>к приказу Северо-Уральского</w:t>
      </w:r>
    </w:p>
    <w:p w:rsidR="000E0888" w:rsidRPr="000E0888" w:rsidRDefault="000E0888" w:rsidP="000E0888">
      <w:pPr>
        <w:tabs>
          <w:tab w:val="left" w:pos="7155"/>
        </w:tabs>
        <w:ind w:firstLine="11057"/>
        <w:jc w:val="center"/>
        <w:rPr>
          <w:rFonts w:ascii="Times New Roman" w:hAnsi="Times New Roman"/>
          <w:bCs/>
          <w:sz w:val="25"/>
          <w:szCs w:val="25"/>
          <w:lang w:val="x-none"/>
        </w:rPr>
      </w:pPr>
      <w:r w:rsidRPr="000E0888">
        <w:rPr>
          <w:rFonts w:ascii="Times New Roman" w:hAnsi="Times New Roman"/>
          <w:bCs/>
          <w:sz w:val="25"/>
          <w:szCs w:val="25"/>
          <w:lang w:val="x-none"/>
        </w:rPr>
        <w:t>управления Ростехнадзора</w:t>
      </w:r>
    </w:p>
    <w:p w:rsidR="00B34D83" w:rsidRDefault="000E0888" w:rsidP="000E0888">
      <w:pPr>
        <w:tabs>
          <w:tab w:val="left" w:pos="7155"/>
        </w:tabs>
        <w:ind w:firstLine="11057"/>
        <w:jc w:val="center"/>
        <w:rPr>
          <w:rFonts w:ascii="Times New Roman" w:hAnsi="Times New Roman"/>
          <w:bCs/>
          <w:sz w:val="28"/>
          <w:szCs w:val="24"/>
          <w:lang w:val="x-none"/>
        </w:rPr>
      </w:pPr>
      <w:r w:rsidRPr="000E0888">
        <w:rPr>
          <w:rFonts w:ascii="Times New Roman" w:hAnsi="Times New Roman"/>
          <w:bCs/>
          <w:sz w:val="25"/>
          <w:szCs w:val="25"/>
          <w:lang w:val="x-none"/>
        </w:rPr>
        <w:t>от «22» апреля 2022 г. № ПР-322-294-о</w:t>
      </w:r>
    </w:p>
    <w:p w:rsidR="000E0888" w:rsidRPr="000E0888" w:rsidRDefault="000E0888" w:rsidP="000E0888">
      <w:pPr>
        <w:tabs>
          <w:tab w:val="left" w:pos="7155"/>
        </w:tabs>
        <w:ind w:firstLine="10632"/>
        <w:jc w:val="center"/>
        <w:rPr>
          <w:rFonts w:ascii="Times New Roman" w:hAnsi="Times New Roman"/>
          <w:bCs/>
          <w:sz w:val="28"/>
          <w:szCs w:val="24"/>
          <w:lang w:val="x-none"/>
        </w:rPr>
      </w:pPr>
    </w:p>
    <w:p w:rsidR="000E0888" w:rsidRPr="000E0888" w:rsidRDefault="000E0888" w:rsidP="000E0888">
      <w:pPr>
        <w:widowControl w:val="0"/>
        <w:ind w:left="102" w:right="95"/>
        <w:jc w:val="center"/>
        <w:rPr>
          <w:rFonts w:ascii="Times New Roman" w:hAnsi="Times New Roman"/>
          <w:sz w:val="25"/>
          <w:szCs w:val="25"/>
          <w:shd w:val="clear" w:color="auto" w:fill="FFFFFF"/>
          <w:lang w:val="ru"/>
        </w:rPr>
      </w:pPr>
      <w:r w:rsidRPr="000E0888">
        <w:rPr>
          <w:rFonts w:ascii="Times New Roman" w:hAnsi="Times New Roman"/>
          <w:sz w:val="25"/>
          <w:szCs w:val="25"/>
          <w:shd w:val="clear" w:color="auto" w:fill="FFFFFF"/>
          <w:lang w:val="ru"/>
        </w:rPr>
        <w:t>Изменения (дополнения) вносимые План противодействия коррупции Северо-Уральского управления</w:t>
      </w:r>
    </w:p>
    <w:p w:rsidR="000E0888" w:rsidRPr="000E0888" w:rsidRDefault="000E0888" w:rsidP="000E0888">
      <w:pPr>
        <w:widowControl w:val="0"/>
        <w:ind w:right="95"/>
        <w:jc w:val="center"/>
        <w:rPr>
          <w:rFonts w:ascii="Times New Roman" w:hAnsi="Times New Roman"/>
          <w:sz w:val="25"/>
          <w:szCs w:val="25"/>
          <w:shd w:val="clear" w:color="auto" w:fill="FFFFFF"/>
          <w:lang w:val="ru"/>
        </w:rPr>
      </w:pPr>
      <w:r w:rsidRPr="000E0888">
        <w:rPr>
          <w:rFonts w:ascii="Times New Roman" w:hAnsi="Times New Roman"/>
          <w:sz w:val="25"/>
          <w:szCs w:val="25"/>
          <w:shd w:val="clear" w:color="auto" w:fill="FFFFFF"/>
          <w:lang w:val="ru"/>
        </w:rPr>
        <w:t xml:space="preserve">Федеральной службы по экологическому, технологическому и атомному надзору на 2021-2024 годы, </w:t>
      </w:r>
    </w:p>
    <w:p w:rsidR="000E0888" w:rsidRPr="000E0888" w:rsidRDefault="000E0888" w:rsidP="000E0888">
      <w:pPr>
        <w:widowControl w:val="0"/>
        <w:ind w:left="102" w:right="-46"/>
        <w:jc w:val="center"/>
        <w:rPr>
          <w:rFonts w:ascii="Times New Roman" w:hAnsi="Times New Roman"/>
          <w:sz w:val="25"/>
          <w:szCs w:val="25"/>
          <w:shd w:val="clear" w:color="auto" w:fill="FFFFFF"/>
          <w:lang w:val="ru"/>
        </w:rPr>
      </w:pPr>
      <w:r w:rsidRPr="000E0888">
        <w:rPr>
          <w:rFonts w:ascii="Times New Roman" w:hAnsi="Times New Roman"/>
          <w:sz w:val="25"/>
          <w:szCs w:val="25"/>
          <w:shd w:val="clear" w:color="auto" w:fill="FFFFFF"/>
          <w:lang w:val="ru"/>
        </w:rPr>
        <w:t xml:space="preserve">утвержденный приказом Северо-Уральского управления Ростехнадзора </w:t>
      </w:r>
    </w:p>
    <w:p w:rsidR="000E0888" w:rsidRPr="000E0888" w:rsidRDefault="000E0888" w:rsidP="000E0888">
      <w:pPr>
        <w:widowControl w:val="0"/>
        <w:ind w:left="102" w:right="95"/>
        <w:jc w:val="center"/>
        <w:rPr>
          <w:rFonts w:ascii="Times New Roman" w:hAnsi="Times New Roman"/>
          <w:sz w:val="25"/>
          <w:szCs w:val="25"/>
          <w:shd w:val="clear" w:color="auto" w:fill="FFFFFF"/>
          <w:lang w:val="ru"/>
        </w:rPr>
      </w:pPr>
      <w:r w:rsidRPr="000E0888">
        <w:rPr>
          <w:rFonts w:ascii="Times New Roman" w:hAnsi="Times New Roman"/>
          <w:sz w:val="25"/>
          <w:szCs w:val="25"/>
          <w:shd w:val="clear" w:color="auto" w:fill="FFFFFF"/>
          <w:lang w:val="ru"/>
        </w:rPr>
        <w:t xml:space="preserve">от 30 декабря 2020 г. </w:t>
      </w:r>
      <w:r w:rsidRPr="000E0888">
        <w:rPr>
          <w:rFonts w:ascii="Times New Roman" w:hAnsi="Times New Roman"/>
          <w:sz w:val="25"/>
          <w:szCs w:val="25"/>
          <w:shd w:val="clear" w:color="auto" w:fill="FFFFFF"/>
        </w:rPr>
        <w:t>№</w:t>
      </w:r>
      <w:r w:rsidRPr="000E0888">
        <w:rPr>
          <w:rFonts w:ascii="Times New Roman" w:hAnsi="Times New Roman"/>
          <w:sz w:val="25"/>
          <w:szCs w:val="25"/>
          <w:shd w:val="clear" w:color="auto" w:fill="FFFFFF"/>
          <w:lang w:val="ru"/>
        </w:rPr>
        <w:t xml:space="preserve"> ПР-322-880</w:t>
      </w:r>
      <w:r w:rsidRPr="000E0888">
        <w:rPr>
          <w:rFonts w:ascii="Times New Roman" w:hAnsi="Times New Roman"/>
          <w:color w:val="000000"/>
          <w:sz w:val="25"/>
          <w:szCs w:val="25"/>
          <w:shd w:val="clear" w:color="auto" w:fill="FFFFFF"/>
          <w:lang w:val="ru"/>
        </w:rPr>
        <w:t>-О</w:t>
      </w:r>
      <w:r w:rsidRPr="000E0888">
        <w:rPr>
          <w:rFonts w:ascii="Times New Roman" w:hAnsi="Times New Roman"/>
          <w:sz w:val="25"/>
          <w:szCs w:val="25"/>
          <w:shd w:val="clear" w:color="auto" w:fill="FFFFFF"/>
          <w:lang w:val="ru"/>
        </w:rPr>
        <w:t xml:space="preserve"> (далее - План)</w:t>
      </w:r>
      <w:bookmarkStart w:id="0" w:name="_GoBack"/>
      <w:bookmarkEnd w:id="0"/>
    </w:p>
    <w:p w:rsidR="000E0888" w:rsidRPr="000E0888" w:rsidRDefault="000E0888" w:rsidP="000E0888">
      <w:pPr>
        <w:widowControl w:val="0"/>
        <w:ind w:left="102" w:right="95"/>
        <w:jc w:val="center"/>
        <w:rPr>
          <w:rFonts w:ascii="Times New Roman" w:hAnsi="Times New Roman"/>
          <w:sz w:val="25"/>
          <w:szCs w:val="25"/>
          <w:lang w:val="ru"/>
        </w:rPr>
      </w:pPr>
    </w:p>
    <w:p w:rsidR="000E0888" w:rsidRPr="000E0888" w:rsidRDefault="000E0888" w:rsidP="000E0888">
      <w:pPr>
        <w:widowControl w:val="0"/>
        <w:spacing w:line="260" w:lineRule="exact"/>
        <w:ind w:right="95" w:firstLine="709"/>
        <w:rPr>
          <w:rFonts w:ascii="Times New Roman" w:hAnsi="Times New Roman"/>
          <w:sz w:val="25"/>
          <w:szCs w:val="25"/>
          <w:shd w:val="clear" w:color="auto" w:fill="FFFFFF"/>
          <w:lang w:val="ru"/>
        </w:rPr>
      </w:pPr>
      <w:r w:rsidRPr="000E0888">
        <w:rPr>
          <w:rFonts w:ascii="Times New Roman" w:hAnsi="Times New Roman"/>
          <w:sz w:val="25"/>
          <w:szCs w:val="25"/>
          <w:shd w:val="clear" w:color="auto" w:fill="FFFFFF"/>
          <w:lang w:val="ru"/>
        </w:rPr>
        <w:t>Дополнить План пунктами следующего содержания:</w:t>
      </w:r>
    </w:p>
    <w:p w:rsidR="000E0888" w:rsidRPr="000E0888" w:rsidRDefault="000E0888" w:rsidP="000E0888">
      <w:pPr>
        <w:widowControl w:val="0"/>
        <w:ind w:right="95"/>
        <w:rPr>
          <w:rFonts w:ascii="Times New Roman" w:hAnsi="Times New Roman"/>
          <w:sz w:val="25"/>
          <w:szCs w:val="25"/>
          <w:shd w:val="clear" w:color="auto" w:fill="FFFFFF"/>
          <w:lang w:val="ru"/>
        </w:rPr>
      </w:pPr>
      <w:r w:rsidRPr="000E0888">
        <w:rPr>
          <w:rFonts w:ascii="Times New Roman" w:hAnsi="Times New Roman"/>
          <w:sz w:val="25"/>
          <w:szCs w:val="25"/>
          <w:shd w:val="clear" w:color="auto" w:fill="FFFFFF"/>
          <w:lang w:val="ru"/>
        </w:rPr>
        <w:t>«</w:t>
      </w:r>
    </w:p>
    <w:tbl>
      <w:tblPr>
        <w:tblStyle w:val="332"/>
        <w:tblW w:w="15343" w:type="dxa"/>
        <w:tblInd w:w="108" w:type="dxa"/>
        <w:tblLayout w:type="fixed"/>
        <w:tblLook w:val="04A0" w:firstRow="1" w:lastRow="0" w:firstColumn="1" w:lastColumn="0" w:noHBand="0" w:noVBand="1"/>
      </w:tblPr>
      <w:tblGrid>
        <w:gridCol w:w="993"/>
        <w:gridCol w:w="6412"/>
        <w:gridCol w:w="1782"/>
        <w:gridCol w:w="1478"/>
        <w:gridCol w:w="4678"/>
      </w:tblGrid>
      <w:tr w:rsidR="000E0888" w:rsidRPr="000E0888" w:rsidTr="00CC1831">
        <w:trPr>
          <w:trHeight w:val="3202"/>
        </w:trPr>
        <w:tc>
          <w:tcPr>
            <w:tcW w:w="993" w:type="dxa"/>
          </w:tcPr>
          <w:p w:rsidR="000E0888" w:rsidRPr="000E0888" w:rsidRDefault="000E0888" w:rsidP="000E0888">
            <w:pPr>
              <w:ind w:right="95"/>
              <w:jc w:val="center"/>
              <w:rPr>
                <w:rFonts w:ascii="Times New Roman" w:hAnsi="Times New Roman"/>
                <w:sz w:val="25"/>
                <w:szCs w:val="25"/>
                <w:shd w:val="clear" w:color="auto" w:fill="FFFFFF"/>
              </w:rPr>
            </w:pPr>
            <w:r w:rsidRPr="000E0888">
              <w:rPr>
                <w:rFonts w:ascii="Times New Roman" w:hAnsi="Times New Roman"/>
                <w:sz w:val="25"/>
                <w:szCs w:val="25"/>
                <w:shd w:val="clear" w:color="auto" w:fill="FFFFFF"/>
              </w:rPr>
              <w:t>1.8.1.</w:t>
            </w:r>
          </w:p>
        </w:tc>
        <w:tc>
          <w:tcPr>
            <w:tcW w:w="6412" w:type="dxa"/>
          </w:tcPr>
          <w:p w:rsidR="000E0888" w:rsidRPr="000E0888" w:rsidRDefault="000E0888" w:rsidP="000E0888">
            <w:pPr>
              <w:ind w:right="95"/>
              <w:jc w:val="both"/>
              <w:rPr>
                <w:rFonts w:ascii="Times New Roman" w:hAnsi="Times New Roman"/>
                <w:sz w:val="25"/>
                <w:szCs w:val="25"/>
                <w:shd w:val="clear" w:color="auto" w:fill="FFFFFF"/>
              </w:rPr>
            </w:pPr>
            <w:r w:rsidRPr="000E0888">
              <w:rPr>
                <w:rFonts w:ascii="Times New Roman" w:hAnsi="Times New Roman"/>
                <w:sz w:val="25"/>
                <w:szCs w:val="25"/>
                <w:shd w:val="clear" w:color="auto" w:fill="FFFFFF"/>
              </w:rPr>
              <w:t>Осуществление в рамках имеющихся компетенций и полномочий (с учетом проработки надзорными и правоохранительными органами механизма межведомственного взаимодействия и обмена сведениями) анализа сведений о доходах, расходах, об имуществе и обязательствах имущественного характера на предмет выявления фактов несоответствия имущественного положения гражданских служащих Управления и сформированных накоплений их доходам, а также фактов сокрытия доходов, путем приобретения и оформления имущества на третьих лиц</w:t>
            </w:r>
          </w:p>
        </w:tc>
        <w:tc>
          <w:tcPr>
            <w:tcW w:w="1782" w:type="dxa"/>
          </w:tcPr>
          <w:p w:rsidR="000E0888" w:rsidRPr="000E0888" w:rsidRDefault="000E0888" w:rsidP="000E0888">
            <w:pPr>
              <w:ind w:right="95"/>
              <w:jc w:val="both"/>
              <w:rPr>
                <w:rFonts w:ascii="Times New Roman" w:hAnsi="Times New Roman"/>
                <w:sz w:val="25"/>
                <w:szCs w:val="25"/>
                <w:shd w:val="clear" w:color="auto" w:fill="FFFFFF"/>
              </w:rPr>
            </w:pPr>
            <w:r w:rsidRPr="000E0888">
              <w:rPr>
                <w:rFonts w:ascii="Times New Roman" w:hAnsi="Times New Roman"/>
                <w:sz w:val="25"/>
                <w:szCs w:val="25"/>
                <w:shd w:val="clear" w:color="auto" w:fill="FFFFFF"/>
              </w:rPr>
              <w:t>Отдел кадров и спецработы</w:t>
            </w:r>
          </w:p>
        </w:tc>
        <w:tc>
          <w:tcPr>
            <w:tcW w:w="1478" w:type="dxa"/>
          </w:tcPr>
          <w:p w:rsidR="000E0888" w:rsidRPr="000E0888" w:rsidRDefault="000E0888" w:rsidP="000E0888">
            <w:pPr>
              <w:ind w:right="95"/>
              <w:jc w:val="both"/>
              <w:rPr>
                <w:rFonts w:ascii="Times New Roman" w:hAnsi="Times New Roman"/>
                <w:sz w:val="25"/>
                <w:szCs w:val="25"/>
              </w:rPr>
            </w:pPr>
            <w:r w:rsidRPr="000E0888">
              <w:rPr>
                <w:rFonts w:ascii="Times New Roman" w:hAnsi="Times New Roman"/>
                <w:color w:val="000000"/>
                <w:sz w:val="25"/>
                <w:szCs w:val="25"/>
                <w:shd w:val="clear" w:color="auto" w:fill="FFFFFF"/>
              </w:rPr>
              <w:t>15.08.2022</w:t>
            </w:r>
          </w:p>
          <w:p w:rsidR="000E0888" w:rsidRPr="000E0888" w:rsidRDefault="000E0888" w:rsidP="000E0888">
            <w:pPr>
              <w:ind w:right="95"/>
              <w:jc w:val="both"/>
              <w:rPr>
                <w:rFonts w:ascii="Times New Roman" w:hAnsi="Times New Roman"/>
                <w:sz w:val="25"/>
                <w:szCs w:val="25"/>
              </w:rPr>
            </w:pPr>
            <w:r w:rsidRPr="000E0888">
              <w:rPr>
                <w:rFonts w:ascii="Times New Roman" w:hAnsi="Times New Roman"/>
                <w:color w:val="000000"/>
                <w:sz w:val="25"/>
                <w:szCs w:val="25"/>
                <w:shd w:val="clear" w:color="auto" w:fill="FFFFFF"/>
              </w:rPr>
              <w:t>15.08.2023</w:t>
            </w:r>
          </w:p>
          <w:p w:rsidR="000E0888" w:rsidRPr="000E0888" w:rsidRDefault="000E0888" w:rsidP="000E0888">
            <w:pPr>
              <w:ind w:right="95"/>
              <w:jc w:val="both"/>
              <w:rPr>
                <w:rFonts w:ascii="Times New Roman" w:hAnsi="Times New Roman"/>
                <w:sz w:val="25"/>
                <w:szCs w:val="25"/>
                <w:shd w:val="clear" w:color="auto" w:fill="FFFFFF"/>
              </w:rPr>
            </w:pPr>
            <w:r w:rsidRPr="000E0888">
              <w:rPr>
                <w:rFonts w:ascii="Times New Roman" w:hAnsi="Times New Roman"/>
                <w:sz w:val="25"/>
                <w:szCs w:val="25"/>
                <w:shd w:val="clear" w:color="auto" w:fill="FFFFFF"/>
              </w:rPr>
              <w:t>15.08.2024</w:t>
            </w:r>
          </w:p>
        </w:tc>
        <w:tc>
          <w:tcPr>
            <w:tcW w:w="4678" w:type="dxa"/>
          </w:tcPr>
          <w:p w:rsidR="000E0888" w:rsidRPr="000E0888" w:rsidRDefault="000E0888" w:rsidP="000E0888">
            <w:pPr>
              <w:ind w:right="95"/>
              <w:jc w:val="both"/>
              <w:rPr>
                <w:rFonts w:ascii="Times New Roman" w:hAnsi="Times New Roman"/>
                <w:sz w:val="25"/>
                <w:szCs w:val="25"/>
              </w:rPr>
            </w:pPr>
            <w:r w:rsidRPr="000E0888">
              <w:rPr>
                <w:rFonts w:ascii="Times New Roman" w:hAnsi="Times New Roman"/>
                <w:color w:val="000000"/>
                <w:sz w:val="25"/>
                <w:szCs w:val="25"/>
                <w:shd w:val="clear" w:color="auto" w:fill="FFFFFF"/>
              </w:rPr>
              <w:t>Дополнение к докладу руководителю Управления в рамка</w:t>
            </w:r>
            <w:r w:rsidRPr="000E0888">
              <w:rPr>
                <w:rFonts w:ascii="Times New Roman" w:hAnsi="Times New Roman"/>
                <w:color w:val="000000"/>
                <w:sz w:val="25"/>
                <w:szCs w:val="25"/>
              </w:rPr>
              <w:t xml:space="preserve">х </w:t>
            </w:r>
            <w:r w:rsidRPr="000E0888">
              <w:rPr>
                <w:rFonts w:ascii="Times New Roman" w:hAnsi="Times New Roman"/>
                <w:color w:val="000000"/>
                <w:sz w:val="25"/>
                <w:szCs w:val="25"/>
                <w:shd w:val="clear" w:color="auto" w:fill="FFFFFF"/>
              </w:rPr>
              <w:t>реализации пункта 1.8 и проработка выявленных фактов (при их непосредственном установлении) с компетентными органами.</w:t>
            </w:r>
          </w:p>
          <w:p w:rsidR="000E0888" w:rsidRPr="000E0888" w:rsidRDefault="000E0888" w:rsidP="000E0888">
            <w:pPr>
              <w:ind w:right="95"/>
              <w:jc w:val="both"/>
              <w:rPr>
                <w:rFonts w:ascii="Times New Roman" w:hAnsi="Times New Roman"/>
                <w:sz w:val="25"/>
                <w:szCs w:val="25"/>
                <w:shd w:val="clear" w:color="auto" w:fill="FFFFFF"/>
              </w:rPr>
            </w:pPr>
            <w:r w:rsidRPr="000E0888">
              <w:rPr>
                <w:rFonts w:ascii="Times New Roman" w:hAnsi="Times New Roman"/>
                <w:sz w:val="25"/>
                <w:szCs w:val="25"/>
                <w:shd w:val="clear" w:color="auto" w:fill="FFFFFF"/>
              </w:rPr>
              <w:t>Письмо в центральный аппарат Ростехнадзора (в целях обобщения информации)</w:t>
            </w:r>
          </w:p>
        </w:tc>
      </w:tr>
      <w:tr w:rsidR="000E0888" w:rsidRPr="000E0888" w:rsidTr="00CC1831">
        <w:trPr>
          <w:trHeight w:val="3532"/>
        </w:trPr>
        <w:tc>
          <w:tcPr>
            <w:tcW w:w="993" w:type="dxa"/>
          </w:tcPr>
          <w:p w:rsidR="000E0888" w:rsidRPr="000E0888" w:rsidRDefault="000E0888" w:rsidP="000E0888">
            <w:pPr>
              <w:jc w:val="center"/>
              <w:rPr>
                <w:rFonts w:ascii="Times New Roman" w:hAnsi="Times New Roman"/>
                <w:sz w:val="25"/>
                <w:szCs w:val="25"/>
                <w:shd w:val="clear" w:color="auto" w:fill="FFFFFF"/>
              </w:rPr>
            </w:pPr>
            <w:r w:rsidRPr="000E0888">
              <w:rPr>
                <w:rFonts w:ascii="Times New Roman" w:hAnsi="Times New Roman"/>
                <w:sz w:val="25"/>
                <w:szCs w:val="25"/>
                <w:shd w:val="clear" w:color="auto" w:fill="FFFFFF"/>
              </w:rPr>
              <w:t>1.10.1.</w:t>
            </w:r>
          </w:p>
        </w:tc>
        <w:tc>
          <w:tcPr>
            <w:tcW w:w="6412" w:type="dxa"/>
          </w:tcPr>
          <w:p w:rsidR="000E0888" w:rsidRPr="000E0888" w:rsidRDefault="000E0888" w:rsidP="000E0888">
            <w:pPr>
              <w:ind w:right="95"/>
              <w:jc w:val="both"/>
              <w:rPr>
                <w:rFonts w:ascii="Times New Roman" w:hAnsi="Times New Roman"/>
                <w:sz w:val="25"/>
                <w:szCs w:val="25"/>
                <w:shd w:val="clear" w:color="auto" w:fill="FFFFFF"/>
              </w:rPr>
            </w:pPr>
            <w:r w:rsidRPr="000E0888">
              <w:rPr>
                <w:rFonts w:ascii="Times New Roman" w:hAnsi="Times New Roman"/>
                <w:sz w:val="25"/>
                <w:szCs w:val="25"/>
                <w:shd w:val="clear" w:color="auto" w:fill="FFFFFF"/>
              </w:rPr>
              <w:t>Обеспечение ежегодной актуализации сведений, содержащихся в анкетах гражданских служащих Управления, представляемых в Управление при поступлении на государственную гражданскую службу, об их родственниках и свойственниках в</w:t>
            </w:r>
            <w:r w:rsidRPr="000E0888">
              <w:rPr>
                <w:rFonts w:ascii="Times New Roman" w:hAnsi="Times New Roman"/>
                <w:color w:val="000000"/>
                <w:sz w:val="25"/>
                <w:szCs w:val="25"/>
                <w:shd w:val="clear" w:color="auto" w:fill="FFFFFF"/>
              </w:rPr>
              <w:t xml:space="preserve"> целях</w:t>
            </w:r>
            <w:r w:rsidRPr="000E0888">
              <w:rPr>
                <w:rFonts w:ascii="Times New Roman" w:hAnsi="Times New Roman"/>
                <w:sz w:val="25"/>
                <w:szCs w:val="25"/>
                <w:shd w:val="clear" w:color="auto" w:fill="FFFFFF"/>
              </w:rPr>
              <w:t xml:space="preserve"> своевременного выявления обстоятельств возможного конфликта интересов</w:t>
            </w:r>
          </w:p>
        </w:tc>
        <w:tc>
          <w:tcPr>
            <w:tcW w:w="1782" w:type="dxa"/>
          </w:tcPr>
          <w:p w:rsidR="000E0888" w:rsidRPr="000E0888" w:rsidRDefault="000E0888" w:rsidP="000E0888">
            <w:pPr>
              <w:ind w:right="95"/>
              <w:jc w:val="both"/>
              <w:rPr>
                <w:rFonts w:ascii="Times New Roman" w:hAnsi="Times New Roman"/>
                <w:sz w:val="25"/>
                <w:szCs w:val="25"/>
                <w:shd w:val="clear" w:color="auto" w:fill="FFFFFF"/>
              </w:rPr>
            </w:pPr>
            <w:r w:rsidRPr="000E0888">
              <w:rPr>
                <w:rFonts w:ascii="Times New Roman" w:hAnsi="Times New Roman"/>
                <w:sz w:val="25"/>
                <w:szCs w:val="25"/>
                <w:shd w:val="clear" w:color="auto" w:fill="FFFFFF"/>
              </w:rPr>
              <w:t>Отдел кадров и спецработы</w:t>
            </w:r>
          </w:p>
        </w:tc>
        <w:tc>
          <w:tcPr>
            <w:tcW w:w="1478" w:type="dxa"/>
          </w:tcPr>
          <w:p w:rsidR="000E0888" w:rsidRPr="000E0888" w:rsidRDefault="000E0888" w:rsidP="000E0888">
            <w:pPr>
              <w:ind w:right="95"/>
              <w:jc w:val="both"/>
              <w:rPr>
                <w:rFonts w:ascii="Times New Roman" w:hAnsi="Times New Roman"/>
                <w:sz w:val="25"/>
                <w:szCs w:val="25"/>
              </w:rPr>
            </w:pPr>
            <w:r w:rsidRPr="000E0888">
              <w:rPr>
                <w:rFonts w:ascii="Times New Roman" w:hAnsi="Times New Roman"/>
                <w:sz w:val="25"/>
                <w:szCs w:val="25"/>
                <w:shd w:val="clear" w:color="auto" w:fill="FFFFFF"/>
              </w:rPr>
              <w:t>15.02.2023</w:t>
            </w:r>
          </w:p>
          <w:p w:rsidR="000E0888" w:rsidRPr="000E0888" w:rsidRDefault="000E0888" w:rsidP="000E0888">
            <w:pPr>
              <w:ind w:right="95"/>
              <w:jc w:val="both"/>
              <w:rPr>
                <w:rFonts w:ascii="Times New Roman" w:hAnsi="Times New Roman"/>
                <w:sz w:val="25"/>
                <w:szCs w:val="25"/>
                <w:shd w:val="clear" w:color="auto" w:fill="FFFFFF"/>
              </w:rPr>
            </w:pPr>
            <w:r w:rsidRPr="000E0888">
              <w:rPr>
                <w:rFonts w:ascii="Times New Roman" w:hAnsi="Times New Roman"/>
                <w:sz w:val="25"/>
                <w:szCs w:val="25"/>
                <w:shd w:val="clear" w:color="auto" w:fill="FFFFFF"/>
              </w:rPr>
              <w:t>15.02.2024</w:t>
            </w:r>
          </w:p>
        </w:tc>
        <w:tc>
          <w:tcPr>
            <w:tcW w:w="4678" w:type="dxa"/>
          </w:tcPr>
          <w:p w:rsidR="000E0888" w:rsidRPr="000E0888" w:rsidRDefault="000E0888" w:rsidP="000E0888">
            <w:pPr>
              <w:ind w:right="95"/>
              <w:jc w:val="both"/>
              <w:rPr>
                <w:rFonts w:ascii="Times New Roman" w:hAnsi="Times New Roman"/>
                <w:sz w:val="25"/>
                <w:szCs w:val="25"/>
              </w:rPr>
            </w:pPr>
            <w:r w:rsidRPr="000E0888">
              <w:rPr>
                <w:rFonts w:ascii="Times New Roman" w:hAnsi="Times New Roman"/>
                <w:sz w:val="25"/>
                <w:szCs w:val="25"/>
                <w:shd w:val="clear" w:color="auto" w:fill="FFFFFF"/>
              </w:rPr>
              <w:t xml:space="preserve">Доклад руководителю Управления </w:t>
            </w:r>
            <w:r w:rsidRPr="000E0888">
              <w:rPr>
                <w:rFonts w:ascii="Times New Roman" w:hAnsi="Times New Roman"/>
                <w:color w:val="000000"/>
                <w:sz w:val="25"/>
                <w:szCs w:val="25"/>
                <w:shd w:val="clear" w:color="auto" w:fill="FFFFFF"/>
              </w:rPr>
              <w:t>о</w:t>
            </w:r>
            <w:r w:rsidRPr="000E0888">
              <w:rPr>
                <w:rFonts w:ascii="Times New Roman" w:hAnsi="Times New Roman"/>
                <w:sz w:val="25"/>
                <w:szCs w:val="25"/>
                <w:shd w:val="clear" w:color="auto" w:fill="FFFFFF"/>
              </w:rPr>
              <w:t xml:space="preserve"> проведенных актуализации и анализе анкетных данных гражданских служащих Управления, выявленных обстоятельствах возможного</w:t>
            </w:r>
            <w:r w:rsidRPr="000E0888">
              <w:rPr>
                <w:rFonts w:ascii="Times New Roman" w:hAnsi="Times New Roman"/>
                <w:color w:val="000000"/>
                <w:sz w:val="25"/>
                <w:szCs w:val="25"/>
                <w:shd w:val="clear" w:color="auto" w:fill="FFFFFF"/>
              </w:rPr>
              <w:t xml:space="preserve"> конфликта и</w:t>
            </w:r>
            <w:r w:rsidRPr="000E0888">
              <w:rPr>
                <w:rFonts w:ascii="Times New Roman" w:hAnsi="Times New Roman"/>
                <w:sz w:val="25"/>
                <w:szCs w:val="25"/>
                <w:shd w:val="clear" w:color="auto" w:fill="FFFFFF"/>
              </w:rPr>
              <w:t xml:space="preserve"> интересов. Рассмотрение выявленных фактов на комиссии, урегулирование или исключение</w:t>
            </w:r>
            <w:r w:rsidRPr="000E0888">
              <w:rPr>
                <w:rFonts w:ascii="Times New Roman" w:hAnsi="Times New Roman"/>
                <w:color w:val="000000"/>
                <w:sz w:val="25"/>
                <w:szCs w:val="25"/>
                <w:shd w:val="clear" w:color="auto" w:fill="FFFFFF"/>
              </w:rPr>
              <w:t xml:space="preserve"> условий для возникновения конфликта </w:t>
            </w:r>
            <w:r w:rsidRPr="000E0888">
              <w:rPr>
                <w:rFonts w:ascii="Times New Roman" w:hAnsi="Times New Roman"/>
                <w:sz w:val="25"/>
                <w:szCs w:val="25"/>
                <w:shd w:val="clear" w:color="auto" w:fill="FFFFFF"/>
              </w:rPr>
              <w:t>интересов.</w:t>
            </w:r>
          </w:p>
          <w:p w:rsidR="000E0888" w:rsidRPr="000E0888" w:rsidRDefault="000E0888" w:rsidP="000E0888">
            <w:pPr>
              <w:ind w:right="95"/>
              <w:jc w:val="both"/>
              <w:rPr>
                <w:rFonts w:ascii="Times New Roman" w:hAnsi="Times New Roman"/>
                <w:sz w:val="25"/>
                <w:szCs w:val="25"/>
                <w:shd w:val="clear" w:color="auto" w:fill="FFFFFF"/>
              </w:rPr>
            </w:pPr>
            <w:r w:rsidRPr="000E0888">
              <w:rPr>
                <w:rFonts w:ascii="Times New Roman" w:hAnsi="Times New Roman"/>
                <w:sz w:val="25"/>
                <w:szCs w:val="25"/>
                <w:shd w:val="clear" w:color="auto" w:fill="FFFFFF"/>
              </w:rPr>
              <w:t xml:space="preserve">Письмо в центральный аппарат Ростехнадзора (в целях обобщения </w:t>
            </w:r>
            <w:r w:rsidRPr="000E0888">
              <w:rPr>
                <w:rFonts w:ascii="Times New Roman" w:hAnsi="Times New Roman"/>
                <w:color w:val="000000"/>
                <w:sz w:val="25"/>
                <w:szCs w:val="25"/>
                <w:shd w:val="clear" w:color="auto" w:fill="FFFFFF"/>
              </w:rPr>
              <w:t>информации)</w:t>
            </w:r>
          </w:p>
        </w:tc>
      </w:tr>
      <w:tr w:rsidR="000E0888" w:rsidRPr="000E0888" w:rsidTr="00CC1831">
        <w:trPr>
          <w:trHeight w:val="1892"/>
        </w:trPr>
        <w:tc>
          <w:tcPr>
            <w:tcW w:w="993" w:type="dxa"/>
          </w:tcPr>
          <w:p w:rsidR="000E0888" w:rsidRPr="000E0888" w:rsidRDefault="000E0888" w:rsidP="000E0888">
            <w:pPr>
              <w:tabs>
                <w:tab w:val="left" w:pos="601"/>
              </w:tabs>
              <w:ind w:right="95"/>
              <w:jc w:val="center"/>
              <w:rPr>
                <w:rFonts w:ascii="Times New Roman" w:hAnsi="Times New Roman"/>
                <w:sz w:val="25"/>
                <w:szCs w:val="25"/>
              </w:rPr>
            </w:pPr>
            <w:r w:rsidRPr="000E0888">
              <w:rPr>
                <w:rFonts w:ascii="Times New Roman" w:hAnsi="Times New Roman"/>
                <w:sz w:val="25"/>
                <w:szCs w:val="25"/>
                <w:shd w:val="clear" w:color="auto" w:fill="FFFFFF"/>
              </w:rPr>
              <w:lastRenderedPageBreak/>
              <w:t>1.20.</w:t>
            </w:r>
          </w:p>
          <w:p w:rsidR="000E0888" w:rsidRPr="000E0888" w:rsidRDefault="000E0888" w:rsidP="000E0888">
            <w:pPr>
              <w:tabs>
                <w:tab w:val="left" w:pos="601"/>
              </w:tabs>
              <w:ind w:right="95"/>
              <w:jc w:val="center"/>
              <w:rPr>
                <w:rFonts w:ascii="Times New Roman" w:hAnsi="Times New Roman"/>
                <w:sz w:val="25"/>
                <w:szCs w:val="25"/>
                <w:shd w:val="clear" w:color="auto" w:fill="FFFFFF"/>
              </w:rPr>
            </w:pPr>
          </w:p>
        </w:tc>
        <w:tc>
          <w:tcPr>
            <w:tcW w:w="6412" w:type="dxa"/>
          </w:tcPr>
          <w:p w:rsidR="000E0888" w:rsidRPr="000E0888" w:rsidRDefault="000E0888" w:rsidP="000E0888">
            <w:pPr>
              <w:ind w:right="95"/>
              <w:jc w:val="both"/>
              <w:rPr>
                <w:rFonts w:ascii="Times New Roman" w:hAnsi="Times New Roman"/>
                <w:sz w:val="25"/>
                <w:szCs w:val="25"/>
                <w:shd w:val="clear" w:color="auto" w:fill="FFFFFF"/>
              </w:rPr>
            </w:pPr>
            <w:r w:rsidRPr="000E0888">
              <w:rPr>
                <w:rFonts w:ascii="Times New Roman" w:hAnsi="Times New Roman"/>
                <w:sz w:val="25"/>
                <w:szCs w:val="25"/>
                <w:shd w:val="clear" w:color="auto" w:fill="FFFFFF"/>
              </w:rPr>
              <w:t xml:space="preserve">Обеспечение участия в подготовке предложений руководству Ростехнадзора по относящимся к компетенции кадровым </w:t>
            </w:r>
            <w:r w:rsidRPr="000E0888">
              <w:rPr>
                <w:rFonts w:ascii="Times New Roman" w:hAnsi="Times New Roman"/>
                <w:color w:val="000000"/>
                <w:sz w:val="25"/>
                <w:szCs w:val="25"/>
                <w:shd w:val="clear" w:color="auto" w:fill="FFFFFF"/>
              </w:rPr>
              <w:t xml:space="preserve">вопросам и вопросам награждения </w:t>
            </w:r>
            <w:r w:rsidRPr="000E0888">
              <w:rPr>
                <w:rFonts w:ascii="Times New Roman" w:hAnsi="Times New Roman"/>
                <w:sz w:val="25"/>
                <w:szCs w:val="25"/>
                <w:shd w:val="clear" w:color="auto" w:fill="FFFFFF"/>
              </w:rPr>
              <w:t>гражданских служащих Ростехнадзора ведомственными или государственными наградами Российской</w:t>
            </w:r>
          </w:p>
        </w:tc>
        <w:tc>
          <w:tcPr>
            <w:tcW w:w="1782" w:type="dxa"/>
          </w:tcPr>
          <w:p w:rsidR="000E0888" w:rsidRPr="000E0888" w:rsidRDefault="000E0888" w:rsidP="000E0888">
            <w:pPr>
              <w:ind w:right="95"/>
              <w:jc w:val="center"/>
              <w:rPr>
                <w:rFonts w:ascii="Times New Roman" w:hAnsi="Times New Roman"/>
                <w:sz w:val="25"/>
                <w:szCs w:val="25"/>
                <w:shd w:val="clear" w:color="auto" w:fill="FFFFFF"/>
              </w:rPr>
            </w:pPr>
            <w:r w:rsidRPr="000E0888">
              <w:rPr>
                <w:rFonts w:ascii="Times New Roman" w:hAnsi="Times New Roman"/>
                <w:sz w:val="25"/>
                <w:szCs w:val="25"/>
                <w:shd w:val="clear" w:color="auto" w:fill="FFFFFF"/>
              </w:rPr>
              <w:t>Отдел кадров и спецработы</w:t>
            </w:r>
          </w:p>
        </w:tc>
        <w:tc>
          <w:tcPr>
            <w:tcW w:w="1478" w:type="dxa"/>
          </w:tcPr>
          <w:p w:rsidR="000E0888" w:rsidRPr="000E0888" w:rsidRDefault="000E0888" w:rsidP="000E0888">
            <w:pPr>
              <w:ind w:right="95"/>
              <w:jc w:val="center"/>
              <w:rPr>
                <w:rFonts w:ascii="Times New Roman" w:hAnsi="Times New Roman"/>
                <w:sz w:val="25"/>
                <w:szCs w:val="25"/>
              </w:rPr>
            </w:pPr>
            <w:r w:rsidRPr="000E0888">
              <w:rPr>
                <w:rFonts w:ascii="Times New Roman" w:hAnsi="Times New Roman"/>
                <w:sz w:val="25"/>
                <w:szCs w:val="25"/>
                <w:shd w:val="clear" w:color="auto" w:fill="FFFFFF"/>
              </w:rPr>
              <w:t>30.12.2022</w:t>
            </w:r>
          </w:p>
          <w:p w:rsidR="000E0888" w:rsidRPr="000E0888" w:rsidRDefault="000E0888" w:rsidP="000E0888">
            <w:pPr>
              <w:ind w:right="95"/>
              <w:jc w:val="center"/>
              <w:rPr>
                <w:rFonts w:ascii="Times New Roman" w:hAnsi="Times New Roman"/>
                <w:sz w:val="25"/>
                <w:szCs w:val="25"/>
              </w:rPr>
            </w:pPr>
            <w:r w:rsidRPr="000E0888">
              <w:rPr>
                <w:rFonts w:ascii="Times New Roman" w:hAnsi="Times New Roman"/>
                <w:sz w:val="25"/>
                <w:szCs w:val="25"/>
                <w:shd w:val="clear" w:color="auto" w:fill="FFFFFF"/>
              </w:rPr>
              <w:t>30.12.2023</w:t>
            </w:r>
          </w:p>
          <w:p w:rsidR="000E0888" w:rsidRPr="000E0888" w:rsidRDefault="000E0888" w:rsidP="000E0888">
            <w:pPr>
              <w:ind w:right="95"/>
              <w:jc w:val="center"/>
              <w:rPr>
                <w:rFonts w:ascii="Times New Roman" w:hAnsi="Times New Roman"/>
                <w:sz w:val="25"/>
                <w:szCs w:val="25"/>
                <w:shd w:val="clear" w:color="auto" w:fill="FFFFFF"/>
              </w:rPr>
            </w:pPr>
            <w:r w:rsidRPr="000E0888">
              <w:rPr>
                <w:rFonts w:ascii="Times New Roman" w:hAnsi="Times New Roman"/>
                <w:sz w:val="25"/>
                <w:szCs w:val="25"/>
                <w:shd w:val="clear" w:color="auto" w:fill="FFFFFF"/>
              </w:rPr>
              <w:t>30.06.2024</w:t>
            </w:r>
          </w:p>
        </w:tc>
        <w:tc>
          <w:tcPr>
            <w:tcW w:w="4678" w:type="dxa"/>
          </w:tcPr>
          <w:p w:rsidR="000E0888" w:rsidRPr="000E0888" w:rsidRDefault="000E0888" w:rsidP="000E0888">
            <w:pPr>
              <w:ind w:right="95"/>
              <w:jc w:val="both"/>
              <w:rPr>
                <w:rFonts w:ascii="Times New Roman" w:hAnsi="Times New Roman"/>
                <w:sz w:val="25"/>
                <w:szCs w:val="25"/>
                <w:shd w:val="clear" w:color="auto" w:fill="FFFFFF"/>
              </w:rPr>
            </w:pPr>
            <w:r w:rsidRPr="000E0888">
              <w:rPr>
                <w:rFonts w:ascii="Times New Roman" w:hAnsi="Times New Roman"/>
                <w:sz w:val="25"/>
                <w:szCs w:val="25"/>
                <w:shd w:val="clear" w:color="auto" w:fill="FFFFFF"/>
              </w:rPr>
              <w:t>Письмо в центральный аппарат Ростехнадзора (в</w:t>
            </w:r>
            <w:r w:rsidRPr="000E0888">
              <w:rPr>
                <w:rFonts w:ascii="Times New Roman" w:hAnsi="Times New Roman"/>
                <w:color w:val="000000"/>
                <w:sz w:val="25"/>
                <w:szCs w:val="25"/>
                <w:shd w:val="clear" w:color="auto" w:fill="FFFFFF"/>
              </w:rPr>
              <w:t xml:space="preserve"> целях</w:t>
            </w:r>
            <w:r w:rsidRPr="000E0888">
              <w:rPr>
                <w:rFonts w:ascii="Times New Roman" w:hAnsi="Times New Roman"/>
                <w:sz w:val="25"/>
                <w:szCs w:val="25"/>
                <w:shd w:val="clear" w:color="auto" w:fill="FFFFFF"/>
              </w:rPr>
              <w:t xml:space="preserve"> обобщения информации)</w:t>
            </w:r>
          </w:p>
        </w:tc>
      </w:tr>
      <w:tr w:rsidR="000E0888" w:rsidRPr="000E0888" w:rsidTr="00CC1831">
        <w:trPr>
          <w:trHeight w:val="1284"/>
        </w:trPr>
        <w:tc>
          <w:tcPr>
            <w:tcW w:w="993" w:type="dxa"/>
            <w:tcBorders>
              <w:top w:val="single" w:sz="4" w:space="0" w:color="auto"/>
              <w:left w:val="single" w:sz="4" w:space="0" w:color="auto"/>
              <w:bottom w:val="single" w:sz="4" w:space="0" w:color="auto"/>
            </w:tcBorders>
            <w:shd w:val="clear" w:color="auto" w:fill="FFFFFF"/>
          </w:tcPr>
          <w:p w:rsidR="000E0888" w:rsidRPr="000E0888" w:rsidRDefault="000E0888" w:rsidP="000E0888">
            <w:pPr>
              <w:ind w:right="95"/>
              <w:jc w:val="center"/>
              <w:rPr>
                <w:rFonts w:ascii="Times New Roman" w:hAnsi="Times New Roman"/>
                <w:sz w:val="25"/>
                <w:szCs w:val="25"/>
              </w:rPr>
            </w:pPr>
            <w:r w:rsidRPr="000E0888">
              <w:rPr>
                <w:rFonts w:ascii="Times New Roman" w:hAnsi="Times New Roman"/>
                <w:sz w:val="25"/>
                <w:szCs w:val="25"/>
                <w:shd w:val="clear" w:color="auto" w:fill="FFFFFF"/>
              </w:rPr>
              <w:t>2.8.</w:t>
            </w:r>
          </w:p>
        </w:tc>
        <w:tc>
          <w:tcPr>
            <w:tcW w:w="6412" w:type="dxa"/>
            <w:tcBorders>
              <w:top w:val="single" w:sz="4" w:space="0" w:color="auto"/>
              <w:left w:val="single" w:sz="4" w:space="0" w:color="auto"/>
              <w:bottom w:val="single" w:sz="4" w:space="0" w:color="auto"/>
            </w:tcBorders>
            <w:shd w:val="clear" w:color="auto" w:fill="FFFFFF"/>
          </w:tcPr>
          <w:p w:rsidR="000E0888" w:rsidRPr="000E0888" w:rsidRDefault="000E0888" w:rsidP="000E0888">
            <w:pPr>
              <w:ind w:right="95"/>
              <w:jc w:val="both"/>
              <w:rPr>
                <w:rFonts w:ascii="Times New Roman" w:hAnsi="Times New Roman"/>
                <w:sz w:val="25"/>
                <w:szCs w:val="25"/>
              </w:rPr>
            </w:pPr>
            <w:r w:rsidRPr="000E0888">
              <w:rPr>
                <w:rFonts w:ascii="Times New Roman" w:hAnsi="Times New Roman"/>
                <w:sz w:val="25"/>
                <w:szCs w:val="25"/>
                <w:shd w:val="clear" w:color="auto" w:fill="FFFFFF"/>
              </w:rPr>
              <w:t>Участие в проведении анализа коррупционных рисков, связанных с участием гражданских служащих Управления в реализации национальных и федеральных проектов (программ)</w:t>
            </w:r>
          </w:p>
        </w:tc>
        <w:tc>
          <w:tcPr>
            <w:tcW w:w="1782" w:type="dxa"/>
            <w:tcBorders>
              <w:top w:val="single" w:sz="4" w:space="0" w:color="auto"/>
              <w:left w:val="single" w:sz="4" w:space="0" w:color="auto"/>
              <w:bottom w:val="single" w:sz="4" w:space="0" w:color="auto"/>
            </w:tcBorders>
            <w:shd w:val="clear" w:color="auto" w:fill="FFFFFF"/>
          </w:tcPr>
          <w:p w:rsidR="000E0888" w:rsidRPr="000E0888" w:rsidRDefault="000E0888" w:rsidP="000E0888">
            <w:pPr>
              <w:ind w:right="95"/>
              <w:jc w:val="center"/>
              <w:rPr>
                <w:rFonts w:ascii="Times New Roman" w:hAnsi="Times New Roman"/>
                <w:sz w:val="25"/>
                <w:szCs w:val="25"/>
              </w:rPr>
            </w:pPr>
            <w:r w:rsidRPr="000E0888">
              <w:rPr>
                <w:rFonts w:ascii="Times New Roman" w:hAnsi="Times New Roman"/>
                <w:sz w:val="25"/>
                <w:szCs w:val="25"/>
                <w:shd w:val="clear" w:color="auto" w:fill="FFFFFF"/>
              </w:rPr>
              <w:t>Отдел кадров и спецработы</w:t>
            </w:r>
          </w:p>
        </w:tc>
        <w:tc>
          <w:tcPr>
            <w:tcW w:w="1478" w:type="dxa"/>
            <w:tcBorders>
              <w:top w:val="single" w:sz="4" w:space="0" w:color="auto"/>
              <w:left w:val="single" w:sz="4" w:space="0" w:color="auto"/>
              <w:bottom w:val="single" w:sz="4" w:space="0" w:color="auto"/>
            </w:tcBorders>
            <w:shd w:val="clear" w:color="auto" w:fill="FFFFFF"/>
          </w:tcPr>
          <w:p w:rsidR="000E0888" w:rsidRPr="000E0888" w:rsidRDefault="000E0888" w:rsidP="000E0888">
            <w:pPr>
              <w:ind w:right="95"/>
              <w:jc w:val="center"/>
              <w:rPr>
                <w:rFonts w:ascii="Times New Roman" w:hAnsi="Times New Roman"/>
                <w:sz w:val="25"/>
                <w:szCs w:val="25"/>
              </w:rPr>
            </w:pPr>
            <w:r w:rsidRPr="000E0888">
              <w:rPr>
                <w:rFonts w:ascii="Times New Roman" w:hAnsi="Times New Roman"/>
                <w:sz w:val="25"/>
                <w:szCs w:val="25"/>
                <w:shd w:val="clear" w:color="auto" w:fill="FFFFFF"/>
              </w:rPr>
              <w:t>15.08.2022</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0E0888" w:rsidRPr="000E0888" w:rsidRDefault="000E0888" w:rsidP="000E0888">
            <w:pPr>
              <w:ind w:right="95"/>
              <w:jc w:val="both"/>
              <w:rPr>
                <w:rFonts w:ascii="Times New Roman" w:hAnsi="Times New Roman"/>
                <w:sz w:val="25"/>
                <w:szCs w:val="25"/>
              </w:rPr>
            </w:pPr>
            <w:r w:rsidRPr="000E0888">
              <w:rPr>
                <w:rFonts w:ascii="Times New Roman" w:hAnsi="Times New Roman"/>
                <w:sz w:val="25"/>
                <w:szCs w:val="25"/>
                <w:shd w:val="clear" w:color="auto" w:fill="FFFFFF"/>
              </w:rPr>
              <w:t xml:space="preserve">Письмо в центральный аппарат </w:t>
            </w:r>
            <w:r w:rsidRPr="000E0888">
              <w:rPr>
                <w:rFonts w:ascii="Times New Roman" w:hAnsi="Times New Roman"/>
                <w:color w:val="000000"/>
                <w:sz w:val="25"/>
                <w:szCs w:val="25"/>
                <w:shd w:val="clear" w:color="auto" w:fill="FFFFFF"/>
              </w:rPr>
              <w:t>Ростехнадзора</w:t>
            </w:r>
            <w:r w:rsidRPr="000E0888">
              <w:rPr>
                <w:rFonts w:ascii="Times New Roman" w:hAnsi="Times New Roman"/>
                <w:sz w:val="25"/>
                <w:szCs w:val="25"/>
                <w:shd w:val="clear" w:color="auto" w:fill="FFFFFF"/>
              </w:rPr>
              <w:t xml:space="preserve"> (в целях обобщения информации)</w:t>
            </w:r>
          </w:p>
        </w:tc>
      </w:tr>
    </w:tbl>
    <w:p w:rsidR="00B34D83" w:rsidRPr="00B9173A" w:rsidRDefault="00B9173A" w:rsidP="00B9173A">
      <w:pPr>
        <w:widowControl w:val="0"/>
        <w:autoSpaceDE w:val="0"/>
        <w:autoSpaceDN w:val="0"/>
        <w:adjustRightInd w:val="0"/>
        <w:ind w:firstLine="540"/>
        <w:jc w:val="right"/>
        <w:rPr>
          <w:rFonts w:ascii="Times New Roman" w:hAnsi="Times New Roman"/>
          <w:color w:val="000000" w:themeColor="text1"/>
          <w:sz w:val="25"/>
          <w:szCs w:val="25"/>
        </w:rPr>
      </w:pPr>
      <w:r w:rsidRPr="00B9173A">
        <w:rPr>
          <w:rFonts w:ascii="Times New Roman" w:hAnsi="Times New Roman"/>
          <w:color w:val="000000" w:themeColor="text1"/>
          <w:sz w:val="25"/>
          <w:szCs w:val="25"/>
        </w:rPr>
        <w:t>».</w:t>
      </w:r>
    </w:p>
    <w:p w:rsidR="00B34D83" w:rsidRPr="00B9173A" w:rsidRDefault="00B34D83" w:rsidP="00B34D83">
      <w:pPr>
        <w:widowControl w:val="0"/>
        <w:autoSpaceDE w:val="0"/>
        <w:autoSpaceDN w:val="0"/>
        <w:adjustRightInd w:val="0"/>
        <w:ind w:firstLine="540"/>
        <w:jc w:val="center"/>
        <w:rPr>
          <w:rFonts w:ascii="Times New Roman" w:hAnsi="Times New Roman"/>
          <w:color w:val="000000" w:themeColor="text1"/>
          <w:sz w:val="25"/>
          <w:szCs w:val="25"/>
        </w:rPr>
      </w:pPr>
    </w:p>
    <w:p w:rsidR="00B34D83" w:rsidRPr="00B34D83" w:rsidRDefault="00B34D83" w:rsidP="00B34D83">
      <w:pPr>
        <w:widowControl w:val="0"/>
        <w:autoSpaceDE w:val="0"/>
        <w:autoSpaceDN w:val="0"/>
        <w:adjustRightInd w:val="0"/>
        <w:ind w:firstLine="540"/>
        <w:rPr>
          <w:rFonts w:ascii="Calibri" w:hAnsi="Calibri" w:cs="Calibri"/>
          <w:szCs w:val="24"/>
        </w:rPr>
      </w:pPr>
    </w:p>
    <w:p w:rsidR="00B34D83" w:rsidRPr="00B34D83" w:rsidRDefault="00B34D83" w:rsidP="00B34D83">
      <w:pPr>
        <w:rPr>
          <w:rFonts w:ascii="Times New Roman" w:hAnsi="Times New Roman"/>
          <w:szCs w:val="24"/>
        </w:rPr>
      </w:pPr>
    </w:p>
    <w:p w:rsidR="00B34D83" w:rsidRDefault="00B34D83">
      <w:pPr>
        <w:rPr>
          <w:rFonts w:ascii="Times New Roman" w:hAnsi="Times New Roman"/>
          <w:sz w:val="26"/>
          <w:szCs w:val="26"/>
        </w:rPr>
      </w:pPr>
    </w:p>
    <w:sectPr w:rsidR="00B34D83" w:rsidSect="000E0888">
      <w:headerReference w:type="default" r:id="rId11"/>
      <w:pgSz w:w="16838" w:h="11906" w:orient="landscape" w:code="9"/>
      <w:pgMar w:top="851" w:right="678" w:bottom="567" w:left="709" w:header="1021"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408" w:rsidRDefault="00FB1408">
      <w:r>
        <w:separator/>
      </w:r>
    </w:p>
  </w:endnote>
  <w:endnote w:type="continuationSeparator" w:id="0">
    <w:p w:rsidR="00FB1408" w:rsidRDefault="00FB1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NTTimes/Cyrillic">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10022FF" w:usb1="C000E47F" w:usb2="00000029" w:usb3="00000000" w:csb0="000001DF" w:csb1="00000000"/>
  </w:font>
  <w:font w:name="Gulim">
    <w:altName w:val="굴림"/>
    <w:panose1 w:val="020B0600000101010101"/>
    <w:charset w:val="81"/>
    <w:family w:val="swiss"/>
    <w:pitch w:val="variable"/>
    <w:sig w:usb0="B00002AF" w:usb1="69D77CFB" w:usb2="00000030" w:usb3="00000000" w:csb0="0008009F" w:csb1="00000000"/>
  </w:font>
  <w:font w:name="Corbel">
    <w:panose1 w:val="020B0503020204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408" w:rsidRDefault="00FB1408">
      <w:r>
        <w:separator/>
      </w:r>
    </w:p>
  </w:footnote>
  <w:footnote w:type="continuationSeparator" w:id="0">
    <w:p w:rsidR="00FB1408" w:rsidRDefault="00FB1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408" w:rsidRDefault="00FB140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FB1408" w:rsidRDefault="00FB140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408" w:rsidRDefault="00FB1408">
    <w:pPr>
      <w:pStyle w:val="a5"/>
      <w:jc w:val="center"/>
    </w:pPr>
  </w:p>
  <w:p w:rsidR="00FB1408" w:rsidRDefault="00FB140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366845"/>
      <w:docPartObj>
        <w:docPartGallery w:val="Page Numbers (Top of Page)"/>
        <w:docPartUnique/>
      </w:docPartObj>
    </w:sdtPr>
    <w:sdtEndPr>
      <w:rPr>
        <w:rFonts w:ascii="Times New Roman" w:hAnsi="Times New Roman"/>
      </w:rPr>
    </w:sdtEndPr>
    <w:sdtContent>
      <w:p w:rsidR="00FB1408" w:rsidRPr="00B34D83" w:rsidRDefault="00FB1408">
        <w:pPr>
          <w:pStyle w:val="a5"/>
          <w:jc w:val="center"/>
          <w:rPr>
            <w:rFonts w:ascii="Times New Roman" w:hAnsi="Times New Roman"/>
          </w:rPr>
        </w:pPr>
        <w:r w:rsidRPr="00B34D83">
          <w:rPr>
            <w:rFonts w:ascii="Times New Roman" w:hAnsi="Times New Roman"/>
          </w:rPr>
          <w:fldChar w:fldCharType="begin"/>
        </w:r>
        <w:r w:rsidRPr="00B34D83">
          <w:rPr>
            <w:rFonts w:ascii="Times New Roman" w:hAnsi="Times New Roman"/>
          </w:rPr>
          <w:instrText>PAGE   \* MERGEFORMAT</w:instrText>
        </w:r>
        <w:r w:rsidRPr="00B34D83">
          <w:rPr>
            <w:rFonts w:ascii="Times New Roman" w:hAnsi="Times New Roman"/>
          </w:rPr>
          <w:fldChar w:fldCharType="separate"/>
        </w:r>
        <w:r w:rsidR="000E0888">
          <w:rPr>
            <w:rFonts w:ascii="Times New Roman" w:hAnsi="Times New Roman"/>
            <w:noProof/>
          </w:rPr>
          <w:t>3</w:t>
        </w:r>
        <w:r w:rsidRPr="00B34D83">
          <w:rPr>
            <w:rFonts w:ascii="Times New Roman" w:hAnsi="Times New Roman"/>
          </w:rPr>
          <w:fldChar w:fldCharType="end"/>
        </w:r>
      </w:p>
    </w:sdtContent>
  </w:sdt>
  <w:p w:rsidR="00FB1408" w:rsidRDefault="00FB140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126F"/>
    <w:multiLevelType w:val="multilevel"/>
    <w:tmpl w:val="C3726742"/>
    <w:lvl w:ilvl="0">
      <w:start w:val="1"/>
      <w:numFmt w:val="decimal"/>
      <w:lvlText w:val="%1."/>
      <w:lvlJc w:val="left"/>
      <w:pPr>
        <w:ind w:left="144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 w15:restartNumberingAfterBreak="0">
    <w:nsid w:val="090075CF"/>
    <w:multiLevelType w:val="hybridMultilevel"/>
    <w:tmpl w:val="F9E6B8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41051E0"/>
    <w:multiLevelType w:val="hybridMultilevel"/>
    <w:tmpl w:val="9DC06C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2F206B"/>
    <w:multiLevelType w:val="hybridMultilevel"/>
    <w:tmpl w:val="C816AD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036009C"/>
    <w:multiLevelType w:val="hybridMultilevel"/>
    <w:tmpl w:val="ACFA88B0"/>
    <w:lvl w:ilvl="0" w:tplc="6AD29B1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6030BF1"/>
    <w:multiLevelType w:val="hybridMultilevel"/>
    <w:tmpl w:val="36C0B5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2363D1"/>
    <w:multiLevelType w:val="hybridMultilevel"/>
    <w:tmpl w:val="2DD6D6D8"/>
    <w:lvl w:ilvl="0" w:tplc="A98627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D914FD2"/>
    <w:multiLevelType w:val="multilevel"/>
    <w:tmpl w:val="3416BFB4"/>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b/>
        <w:sz w:val="26"/>
        <w:szCs w:val="26"/>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 w15:restartNumberingAfterBreak="0">
    <w:nsid w:val="2DEF73EF"/>
    <w:multiLevelType w:val="multilevel"/>
    <w:tmpl w:val="C3726742"/>
    <w:lvl w:ilvl="0">
      <w:start w:val="1"/>
      <w:numFmt w:val="decimal"/>
      <w:lvlText w:val="%1."/>
      <w:lvlJc w:val="left"/>
      <w:pPr>
        <w:ind w:left="144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9" w15:restartNumberingAfterBreak="0">
    <w:nsid w:val="2E21772F"/>
    <w:multiLevelType w:val="multilevel"/>
    <w:tmpl w:val="463CF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7A3158"/>
    <w:multiLevelType w:val="multilevel"/>
    <w:tmpl w:val="21924E1A"/>
    <w:lvl w:ilvl="0">
      <w:start w:val="1"/>
      <w:numFmt w:val="decimal"/>
      <w:lvlText w:val="%1."/>
      <w:lvlJc w:val="left"/>
      <w:pPr>
        <w:ind w:left="1271" w:hanging="360"/>
      </w:pPr>
      <w:rPr>
        <w:rFonts w:hint="default"/>
      </w:rPr>
    </w:lvl>
    <w:lvl w:ilvl="1">
      <w:start w:val="1"/>
      <w:numFmt w:val="decimal"/>
      <w:isLgl/>
      <w:lvlText w:val="%1.%2."/>
      <w:lvlJc w:val="left"/>
      <w:pPr>
        <w:ind w:left="1631" w:hanging="72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991" w:hanging="108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2351" w:hanging="1440"/>
      </w:pPr>
      <w:rPr>
        <w:rFonts w:hint="default"/>
      </w:rPr>
    </w:lvl>
    <w:lvl w:ilvl="6">
      <w:start w:val="1"/>
      <w:numFmt w:val="decimal"/>
      <w:isLgl/>
      <w:lvlText w:val="%1.%2.%3.%4.%5.%6.%7."/>
      <w:lvlJc w:val="left"/>
      <w:pPr>
        <w:ind w:left="2711" w:hanging="1800"/>
      </w:pPr>
      <w:rPr>
        <w:rFonts w:hint="default"/>
      </w:rPr>
    </w:lvl>
    <w:lvl w:ilvl="7">
      <w:start w:val="1"/>
      <w:numFmt w:val="decimal"/>
      <w:isLgl/>
      <w:lvlText w:val="%1.%2.%3.%4.%5.%6.%7.%8."/>
      <w:lvlJc w:val="left"/>
      <w:pPr>
        <w:ind w:left="2711" w:hanging="1800"/>
      </w:pPr>
      <w:rPr>
        <w:rFonts w:hint="default"/>
      </w:rPr>
    </w:lvl>
    <w:lvl w:ilvl="8">
      <w:start w:val="1"/>
      <w:numFmt w:val="decimal"/>
      <w:isLgl/>
      <w:lvlText w:val="%1.%2.%3.%4.%5.%6.%7.%8.%9."/>
      <w:lvlJc w:val="left"/>
      <w:pPr>
        <w:ind w:left="3071" w:hanging="2160"/>
      </w:pPr>
      <w:rPr>
        <w:rFonts w:hint="default"/>
      </w:rPr>
    </w:lvl>
  </w:abstractNum>
  <w:abstractNum w:abstractNumId="11" w15:restartNumberingAfterBreak="0">
    <w:nsid w:val="30D45F2E"/>
    <w:multiLevelType w:val="hybridMultilevel"/>
    <w:tmpl w:val="872E77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11107B4"/>
    <w:multiLevelType w:val="hybridMultilevel"/>
    <w:tmpl w:val="77CA1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2614EF"/>
    <w:multiLevelType w:val="multilevel"/>
    <w:tmpl w:val="7B1EAD82"/>
    <w:lvl w:ilvl="0">
      <w:start w:val="3"/>
      <w:numFmt w:val="decimal"/>
      <w:lvlText w:val="%1."/>
      <w:lvlJc w:val="left"/>
      <w:pPr>
        <w:ind w:left="116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510" w:hanging="1800"/>
      </w:pPr>
      <w:rPr>
        <w:rFonts w:hint="default"/>
      </w:rPr>
    </w:lvl>
    <w:lvl w:ilvl="7">
      <w:start w:val="1"/>
      <w:numFmt w:val="decimal"/>
      <w:lvlText w:val="%1.%2.%3.%4.%5.%6.%7.%8."/>
      <w:lvlJc w:val="left"/>
      <w:pPr>
        <w:ind w:left="2510" w:hanging="1800"/>
      </w:pPr>
      <w:rPr>
        <w:rFonts w:hint="default"/>
      </w:rPr>
    </w:lvl>
    <w:lvl w:ilvl="8">
      <w:start w:val="1"/>
      <w:numFmt w:val="decimal"/>
      <w:lvlText w:val="%1.%2.%3.%4.%5.%6.%7.%8.%9."/>
      <w:lvlJc w:val="left"/>
      <w:pPr>
        <w:ind w:left="2870" w:hanging="2160"/>
      </w:pPr>
      <w:rPr>
        <w:rFonts w:hint="default"/>
      </w:rPr>
    </w:lvl>
  </w:abstractNum>
  <w:abstractNum w:abstractNumId="14" w15:restartNumberingAfterBreak="0">
    <w:nsid w:val="33D40111"/>
    <w:multiLevelType w:val="multilevel"/>
    <w:tmpl w:val="71729A2A"/>
    <w:lvl w:ilvl="0">
      <w:start w:val="1"/>
      <w:numFmt w:val="decimal"/>
      <w:lvlText w:val="%1."/>
      <w:lvlJc w:val="left"/>
      <w:pPr>
        <w:ind w:left="90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5" w15:restartNumberingAfterBreak="0">
    <w:nsid w:val="35083A89"/>
    <w:multiLevelType w:val="multilevel"/>
    <w:tmpl w:val="EA6814A4"/>
    <w:lvl w:ilvl="0">
      <w:start w:val="1"/>
      <w:numFmt w:val="decimal"/>
      <w:lvlText w:val="%1."/>
      <w:lvlJc w:val="left"/>
      <w:pPr>
        <w:ind w:left="786"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6" w15:restartNumberingAfterBreak="0">
    <w:nsid w:val="350E2810"/>
    <w:multiLevelType w:val="multilevel"/>
    <w:tmpl w:val="31563ACA"/>
    <w:lvl w:ilvl="0">
      <w:start w:val="1"/>
      <w:numFmt w:val="decimal"/>
      <w:lvlText w:val="%1"/>
      <w:lvlJc w:val="left"/>
      <w:pPr>
        <w:ind w:left="375" w:hanging="375"/>
      </w:pPr>
      <w:rPr>
        <w:rFonts w:eastAsia="Times New Roman" w:hint="default"/>
        <w:b/>
      </w:rPr>
    </w:lvl>
    <w:lvl w:ilvl="1">
      <w:start w:val="2"/>
      <w:numFmt w:val="decimal"/>
      <w:lvlText w:val="%1.%2"/>
      <w:lvlJc w:val="left"/>
      <w:pPr>
        <w:ind w:left="1233" w:hanging="375"/>
      </w:pPr>
      <w:rPr>
        <w:rFonts w:eastAsia="Times New Roman" w:hint="default"/>
        <w:b/>
      </w:rPr>
    </w:lvl>
    <w:lvl w:ilvl="2">
      <w:start w:val="1"/>
      <w:numFmt w:val="decimal"/>
      <w:lvlText w:val="%1.%2.%3"/>
      <w:lvlJc w:val="left"/>
      <w:pPr>
        <w:ind w:left="2436" w:hanging="720"/>
      </w:pPr>
      <w:rPr>
        <w:rFonts w:eastAsia="Times New Roman" w:hint="default"/>
        <w:b/>
      </w:rPr>
    </w:lvl>
    <w:lvl w:ilvl="3">
      <w:start w:val="1"/>
      <w:numFmt w:val="decimal"/>
      <w:lvlText w:val="%1.%2.%3.%4"/>
      <w:lvlJc w:val="left"/>
      <w:pPr>
        <w:ind w:left="3654" w:hanging="1080"/>
      </w:pPr>
      <w:rPr>
        <w:rFonts w:eastAsia="Times New Roman" w:hint="default"/>
        <w:b/>
      </w:rPr>
    </w:lvl>
    <w:lvl w:ilvl="4">
      <w:start w:val="1"/>
      <w:numFmt w:val="decimal"/>
      <w:lvlText w:val="%1.%2.%3.%4.%5"/>
      <w:lvlJc w:val="left"/>
      <w:pPr>
        <w:ind w:left="4512" w:hanging="1080"/>
      </w:pPr>
      <w:rPr>
        <w:rFonts w:eastAsia="Times New Roman" w:hint="default"/>
        <w:b/>
      </w:rPr>
    </w:lvl>
    <w:lvl w:ilvl="5">
      <w:start w:val="1"/>
      <w:numFmt w:val="decimal"/>
      <w:lvlText w:val="%1.%2.%3.%4.%5.%6"/>
      <w:lvlJc w:val="left"/>
      <w:pPr>
        <w:ind w:left="5730" w:hanging="1440"/>
      </w:pPr>
      <w:rPr>
        <w:rFonts w:eastAsia="Times New Roman" w:hint="default"/>
        <w:b/>
      </w:rPr>
    </w:lvl>
    <w:lvl w:ilvl="6">
      <w:start w:val="1"/>
      <w:numFmt w:val="decimal"/>
      <w:lvlText w:val="%1.%2.%3.%4.%5.%6.%7"/>
      <w:lvlJc w:val="left"/>
      <w:pPr>
        <w:ind w:left="6588" w:hanging="1440"/>
      </w:pPr>
      <w:rPr>
        <w:rFonts w:eastAsia="Times New Roman" w:hint="default"/>
        <w:b/>
      </w:rPr>
    </w:lvl>
    <w:lvl w:ilvl="7">
      <w:start w:val="1"/>
      <w:numFmt w:val="decimal"/>
      <w:lvlText w:val="%1.%2.%3.%4.%5.%6.%7.%8"/>
      <w:lvlJc w:val="left"/>
      <w:pPr>
        <w:ind w:left="7806" w:hanging="1800"/>
      </w:pPr>
      <w:rPr>
        <w:rFonts w:eastAsia="Times New Roman" w:hint="default"/>
        <w:b/>
      </w:rPr>
    </w:lvl>
    <w:lvl w:ilvl="8">
      <w:start w:val="1"/>
      <w:numFmt w:val="decimal"/>
      <w:lvlText w:val="%1.%2.%3.%4.%5.%6.%7.%8.%9"/>
      <w:lvlJc w:val="left"/>
      <w:pPr>
        <w:ind w:left="9024" w:hanging="2160"/>
      </w:pPr>
      <w:rPr>
        <w:rFonts w:eastAsia="Times New Roman" w:hint="default"/>
        <w:b/>
      </w:rPr>
    </w:lvl>
  </w:abstractNum>
  <w:abstractNum w:abstractNumId="17" w15:restartNumberingAfterBreak="0">
    <w:nsid w:val="3812542C"/>
    <w:multiLevelType w:val="hybridMultilevel"/>
    <w:tmpl w:val="702A8BFE"/>
    <w:lvl w:ilvl="0" w:tplc="0DC6BE82">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38F37C2F"/>
    <w:multiLevelType w:val="multilevel"/>
    <w:tmpl w:val="5FF6E980"/>
    <w:lvl w:ilvl="0">
      <w:start w:val="1"/>
      <w:numFmt w:val="decimal"/>
      <w:lvlText w:val="%1."/>
      <w:lvlJc w:val="left"/>
      <w:pPr>
        <w:ind w:left="360" w:hanging="360"/>
      </w:pPr>
      <w:rPr>
        <w:rFonts w:hint="default"/>
        <w:sz w:val="26"/>
      </w:rPr>
    </w:lvl>
    <w:lvl w:ilvl="1">
      <w:start w:val="1"/>
      <w:numFmt w:val="decimal"/>
      <w:lvlText w:val="%1.%2."/>
      <w:lvlJc w:val="left"/>
      <w:pPr>
        <w:ind w:left="1578" w:hanging="720"/>
      </w:pPr>
      <w:rPr>
        <w:rFonts w:hint="default"/>
        <w:b/>
        <w:sz w:val="26"/>
      </w:rPr>
    </w:lvl>
    <w:lvl w:ilvl="2">
      <w:start w:val="1"/>
      <w:numFmt w:val="decimal"/>
      <w:lvlText w:val="%1.%2.%3."/>
      <w:lvlJc w:val="left"/>
      <w:pPr>
        <w:ind w:left="2436" w:hanging="720"/>
      </w:pPr>
      <w:rPr>
        <w:rFonts w:hint="default"/>
        <w:sz w:val="26"/>
      </w:rPr>
    </w:lvl>
    <w:lvl w:ilvl="3">
      <w:start w:val="1"/>
      <w:numFmt w:val="decimal"/>
      <w:lvlText w:val="%1.%2.%3.%4."/>
      <w:lvlJc w:val="left"/>
      <w:pPr>
        <w:ind w:left="3654" w:hanging="1080"/>
      </w:pPr>
      <w:rPr>
        <w:rFonts w:hint="default"/>
        <w:sz w:val="26"/>
      </w:rPr>
    </w:lvl>
    <w:lvl w:ilvl="4">
      <w:start w:val="1"/>
      <w:numFmt w:val="decimal"/>
      <w:lvlText w:val="%1.%2.%3.%4.%5."/>
      <w:lvlJc w:val="left"/>
      <w:pPr>
        <w:ind w:left="4512" w:hanging="1080"/>
      </w:pPr>
      <w:rPr>
        <w:rFonts w:hint="default"/>
        <w:sz w:val="26"/>
      </w:rPr>
    </w:lvl>
    <w:lvl w:ilvl="5">
      <w:start w:val="1"/>
      <w:numFmt w:val="decimal"/>
      <w:lvlText w:val="%1.%2.%3.%4.%5.%6."/>
      <w:lvlJc w:val="left"/>
      <w:pPr>
        <w:ind w:left="5730" w:hanging="1440"/>
      </w:pPr>
      <w:rPr>
        <w:rFonts w:hint="default"/>
        <w:sz w:val="26"/>
      </w:rPr>
    </w:lvl>
    <w:lvl w:ilvl="6">
      <w:start w:val="1"/>
      <w:numFmt w:val="decimal"/>
      <w:lvlText w:val="%1.%2.%3.%4.%5.%6.%7."/>
      <w:lvlJc w:val="left"/>
      <w:pPr>
        <w:ind w:left="6948" w:hanging="1800"/>
      </w:pPr>
      <w:rPr>
        <w:rFonts w:hint="default"/>
        <w:sz w:val="26"/>
      </w:rPr>
    </w:lvl>
    <w:lvl w:ilvl="7">
      <w:start w:val="1"/>
      <w:numFmt w:val="decimal"/>
      <w:lvlText w:val="%1.%2.%3.%4.%5.%6.%7.%8."/>
      <w:lvlJc w:val="left"/>
      <w:pPr>
        <w:ind w:left="7806" w:hanging="1800"/>
      </w:pPr>
      <w:rPr>
        <w:rFonts w:hint="default"/>
        <w:sz w:val="26"/>
      </w:rPr>
    </w:lvl>
    <w:lvl w:ilvl="8">
      <w:start w:val="1"/>
      <w:numFmt w:val="decimal"/>
      <w:lvlText w:val="%1.%2.%3.%4.%5.%6.%7.%8.%9."/>
      <w:lvlJc w:val="left"/>
      <w:pPr>
        <w:ind w:left="9024" w:hanging="2160"/>
      </w:pPr>
      <w:rPr>
        <w:rFonts w:hint="default"/>
        <w:sz w:val="26"/>
      </w:rPr>
    </w:lvl>
  </w:abstractNum>
  <w:abstractNum w:abstractNumId="19" w15:restartNumberingAfterBreak="0">
    <w:nsid w:val="3B2A0062"/>
    <w:multiLevelType w:val="multilevel"/>
    <w:tmpl w:val="CFB28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6B5D62"/>
    <w:multiLevelType w:val="hybridMultilevel"/>
    <w:tmpl w:val="B1A0FCFA"/>
    <w:lvl w:ilvl="0" w:tplc="F1CCABA0">
      <w:start w:val="2"/>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1" w15:restartNumberingAfterBreak="0">
    <w:nsid w:val="45534007"/>
    <w:multiLevelType w:val="hybridMultilevel"/>
    <w:tmpl w:val="02502F1E"/>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2" w15:restartNumberingAfterBreak="0">
    <w:nsid w:val="458428E5"/>
    <w:multiLevelType w:val="hybridMultilevel"/>
    <w:tmpl w:val="47CE35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D9D375E"/>
    <w:multiLevelType w:val="hybridMultilevel"/>
    <w:tmpl w:val="AE0A3D0C"/>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DC7166D"/>
    <w:multiLevelType w:val="hybridMultilevel"/>
    <w:tmpl w:val="85E87C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1C128A"/>
    <w:multiLevelType w:val="hybridMultilevel"/>
    <w:tmpl w:val="2EA24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1D62AD"/>
    <w:multiLevelType w:val="hybridMultilevel"/>
    <w:tmpl w:val="A764325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AE4245"/>
    <w:multiLevelType w:val="hybridMultilevel"/>
    <w:tmpl w:val="120483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10A7B2C"/>
    <w:multiLevelType w:val="multilevel"/>
    <w:tmpl w:val="9AB81ABE"/>
    <w:lvl w:ilvl="0">
      <w:start w:val="1"/>
      <w:numFmt w:val="decimal"/>
      <w:lvlText w:val="%1."/>
      <w:lvlJc w:val="left"/>
      <w:pPr>
        <w:tabs>
          <w:tab w:val="num" w:pos="1040"/>
        </w:tabs>
        <w:ind w:left="0" w:firstLine="680"/>
      </w:pPr>
      <w:rPr>
        <w:rFonts w:ascii="Times New Roman" w:hAnsi="Times New Roman" w:cs="Times New Roman" w:hint="default"/>
        <w:b w:val="0"/>
        <w:i w:val="0"/>
        <w:caps w:val="0"/>
        <w:strike w:val="0"/>
        <w:dstrike w:val="0"/>
        <w:vanish w:val="0"/>
        <w:webHidden w:val="0"/>
        <w:color w:val="auto"/>
        <w:sz w:val="28"/>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00"/>
        </w:tabs>
        <w:ind w:left="0" w:firstLine="680"/>
      </w:pPr>
      <w:rPr>
        <w:rFonts w:ascii="Times New Roman" w:hAnsi="Times New Roman" w:cs="Times New Roman" w:hint="default"/>
        <w:b/>
        <w:i w:val="0"/>
        <w:caps w:val="0"/>
        <w:strike w:val="0"/>
        <w:dstrike w:val="0"/>
        <w:vanish w:val="0"/>
        <w:webHidden w:val="0"/>
        <w:color w:val="auto"/>
        <w:sz w:val="26"/>
        <w:szCs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1224"/>
      </w:pPr>
      <w:rPr>
        <w:rFonts w:ascii="Times New Roman" w:hAnsi="Times New Roman" w:cs="Times New Roman" w:hint="default"/>
        <w:b w:val="0"/>
        <w:i w:val="0"/>
        <w:color w:val="auto"/>
        <w:sz w:val="19"/>
      </w:rPr>
    </w:lvl>
    <w:lvl w:ilvl="3">
      <w:start w:val="1"/>
      <w:numFmt w:val="decimal"/>
      <w:lvlText w:val="%1.%2.%3.%4."/>
      <w:lvlJc w:val="left"/>
      <w:pPr>
        <w:tabs>
          <w:tab w:val="num" w:pos="720"/>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1AD73C8"/>
    <w:multiLevelType w:val="hybridMultilevel"/>
    <w:tmpl w:val="29AC361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63324AB9"/>
    <w:multiLevelType w:val="hybridMultilevel"/>
    <w:tmpl w:val="77CA123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953FCB"/>
    <w:multiLevelType w:val="multilevel"/>
    <w:tmpl w:val="0338CDAE"/>
    <w:lvl w:ilvl="0">
      <w:start w:val="1"/>
      <w:numFmt w:val="decimal"/>
      <w:lvlText w:val="%1."/>
      <w:lvlJc w:val="left"/>
      <w:pPr>
        <w:ind w:left="1271" w:hanging="360"/>
      </w:pPr>
      <w:rPr>
        <w:rFonts w:hint="default"/>
      </w:rPr>
    </w:lvl>
    <w:lvl w:ilvl="1">
      <w:start w:val="3"/>
      <w:numFmt w:val="decimal"/>
      <w:isLgl/>
      <w:lvlText w:val="%1.%2."/>
      <w:lvlJc w:val="left"/>
      <w:pPr>
        <w:ind w:left="1631" w:hanging="720"/>
      </w:pPr>
      <w:rPr>
        <w:rFonts w:hint="default"/>
        <w:b/>
        <w:sz w:val="26"/>
        <w:szCs w:val="26"/>
      </w:rPr>
    </w:lvl>
    <w:lvl w:ilvl="2">
      <w:start w:val="1"/>
      <w:numFmt w:val="decimal"/>
      <w:isLgl/>
      <w:lvlText w:val="%1.%2.%3."/>
      <w:lvlJc w:val="left"/>
      <w:pPr>
        <w:ind w:left="1631" w:hanging="720"/>
      </w:pPr>
      <w:rPr>
        <w:rFonts w:hint="default"/>
      </w:rPr>
    </w:lvl>
    <w:lvl w:ilvl="3">
      <w:start w:val="1"/>
      <w:numFmt w:val="decimal"/>
      <w:isLgl/>
      <w:lvlText w:val="%1.%2.%3.%4."/>
      <w:lvlJc w:val="left"/>
      <w:pPr>
        <w:ind w:left="1991" w:hanging="108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2351" w:hanging="1440"/>
      </w:pPr>
      <w:rPr>
        <w:rFonts w:hint="default"/>
      </w:rPr>
    </w:lvl>
    <w:lvl w:ilvl="6">
      <w:start w:val="1"/>
      <w:numFmt w:val="decimal"/>
      <w:isLgl/>
      <w:lvlText w:val="%1.%2.%3.%4.%5.%6.%7."/>
      <w:lvlJc w:val="left"/>
      <w:pPr>
        <w:ind w:left="2711" w:hanging="1800"/>
      </w:pPr>
      <w:rPr>
        <w:rFonts w:hint="default"/>
      </w:rPr>
    </w:lvl>
    <w:lvl w:ilvl="7">
      <w:start w:val="1"/>
      <w:numFmt w:val="decimal"/>
      <w:isLgl/>
      <w:lvlText w:val="%1.%2.%3.%4.%5.%6.%7.%8."/>
      <w:lvlJc w:val="left"/>
      <w:pPr>
        <w:ind w:left="2711" w:hanging="1800"/>
      </w:pPr>
      <w:rPr>
        <w:rFonts w:hint="default"/>
      </w:rPr>
    </w:lvl>
    <w:lvl w:ilvl="8">
      <w:start w:val="1"/>
      <w:numFmt w:val="decimal"/>
      <w:isLgl/>
      <w:lvlText w:val="%1.%2.%3.%4.%5.%6.%7.%8.%9."/>
      <w:lvlJc w:val="left"/>
      <w:pPr>
        <w:ind w:left="3071" w:hanging="2160"/>
      </w:pPr>
      <w:rPr>
        <w:rFonts w:hint="default"/>
      </w:rPr>
    </w:lvl>
  </w:abstractNum>
  <w:abstractNum w:abstractNumId="32" w15:restartNumberingAfterBreak="0">
    <w:nsid w:val="672C472C"/>
    <w:multiLevelType w:val="hybridMultilevel"/>
    <w:tmpl w:val="7CEAB95C"/>
    <w:lvl w:ilvl="0" w:tplc="53D0CA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6B63733E"/>
    <w:multiLevelType w:val="hybridMultilevel"/>
    <w:tmpl w:val="5E36D40A"/>
    <w:lvl w:ilvl="0" w:tplc="8D6A8FDC">
      <w:start w:val="1"/>
      <w:numFmt w:val="decimal"/>
      <w:lvlText w:val="%1."/>
      <w:lvlJc w:val="left"/>
      <w:pPr>
        <w:ind w:left="1353" w:hanging="360"/>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34" w15:restartNumberingAfterBreak="0">
    <w:nsid w:val="6D121591"/>
    <w:multiLevelType w:val="multilevel"/>
    <w:tmpl w:val="6EE6FDEA"/>
    <w:lvl w:ilvl="0">
      <w:start w:val="1"/>
      <w:numFmt w:val="decimal"/>
      <w:lvlText w:val="%1."/>
      <w:lvlJc w:val="left"/>
      <w:pPr>
        <w:ind w:left="1271" w:hanging="360"/>
      </w:pPr>
      <w:rPr>
        <w:rFonts w:hint="default"/>
      </w:rPr>
    </w:lvl>
    <w:lvl w:ilvl="1">
      <w:start w:val="2"/>
      <w:numFmt w:val="decimal"/>
      <w:isLgl/>
      <w:lvlText w:val="%1.%2."/>
      <w:lvlJc w:val="left"/>
      <w:pPr>
        <w:ind w:left="1800" w:hanging="720"/>
      </w:pPr>
      <w:rPr>
        <w:rFonts w:hint="default"/>
        <w:sz w:val="26"/>
        <w:szCs w:val="26"/>
      </w:rPr>
    </w:lvl>
    <w:lvl w:ilvl="2">
      <w:start w:val="1"/>
      <w:numFmt w:val="decimal"/>
      <w:isLgl/>
      <w:lvlText w:val="%1.%2.%3."/>
      <w:lvlJc w:val="left"/>
      <w:pPr>
        <w:ind w:left="1969"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667" w:hanging="1080"/>
      </w:pPr>
      <w:rPr>
        <w:rFonts w:hint="default"/>
      </w:rPr>
    </w:lvl>
    <w:lvl w:ilvl="5">
      <w:start w:val="1"/>
      <w:numFmt w:val="decimal"/>
      <w:isLgl/>
      <w:lvlText w:val="%1.%2.%3.%4.%5.%6."/>
      <w:lvlJc w:val="left"/>
      <w:pPr>
        <w:ind w:left="3196" w:hanging="1440"/>
      </w:pPr>
      <w:rPr>
        <w:rFonts w:hint="default"/>
      </w:rPr>
    </w:lvl>
    <w:lvl w:ilvl="6">
      <w:start w:val="1"/>
      <w:numFmt w:val="decimal"/>
      <w:isLgl/>
      <w:lvlText w:val="%1.%2.%3.%4.%5.%6.%7."/>
      <w:lvlJc w:val="left"/>
      <w:pPr>
        <w:ind w:left="3725" w:hanging="1800"/>
      </w:pPr>
      <w:rPr>
        <w:rFonts w:hint="default"/>
      </w:rPr>
    </w:lvl>
    <w:lvl w:ilvl="7">
      <w:start w:val="1"/>
      <w:numFmt w:val="decimal"/>
      <w:isLgl/>
      <w:lvlText w:val="%1.%2.%3.%4.%5.%6.%7.%8."/>
      <w:lvlJc w:val="left"/>
      <w:pPr>
        <w:ind w:left="3894" w:hanging="1800"/>
      </w:pPr>
      <w:rPr>
        <w:rFonts w:hint="default"/>
      </w:rPr>
    </w:lvl>
    <w:lvl w:ilvl="8">
      <w:start w:val="1"/>
      <w:numFmt w:val="decimal"/>
      <w:isLgl/>
      <w:lvlText w:val="%1.%2.%3.%4.%5.%6.%7.%8.%9."/>
      <w:lvlJc w:val="left"/>
      <w:pPr>
        <w:ind w:left="4423" w:hanging="2160"/>
      </w:pPr>
      <w:rPr>
        <w:rFonts w:hint="default"/>
      </w:rPr>
    </w:lvl>
  </w:abstractNum>
  <w:abstractNum w:abstractNumId="35" w15:restartNumberingAfterBreak="0">
    <w:nsid w:val="6E1318D8"/>
    <w:multiLevelType w:val="hybridMultilevel"/>
    <w:tmpl w:val="936E5A0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6" w15:restartNumberingAfterBreak="0">
    <w:nsid w:val="6EA46272"/>
    <w:multiLevelType w:val="multilevel"/>
    <w:tmpl w:val="D17875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27070C4"/>
    <w:multiLevelType w:val="hybridMultilevel"/>
    <w:tmpl w:val="6BDC4C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9C1C21"/>
    <w:multiLevelType w:val="multilevel"/>
    <w:tmpl w:val="9FAC0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CC02AE7"/>
    <w:multiLevelType w:val="multilevel"/>
    <w:tmpl w:val="123CFF54"/>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0" w15:restartNumberingAfterBreak="0">
    <w:nsid w:val="7CE52002"/>
    <w:multiLevelType w:val="hybridMultilevel"/>
    <w:tmpl w:val="4E687730"/>
    <w:lvl w:ilvl="0" w:tplc="04190011">
      <w:start w:val="1"/>
      <w:numFmt w:val="decimal"/>
      <w:lvlText w:val="%1)"/>
      <w:lvlJc w:val="left"/>
      <w:pPr>
        <w:ind w:left="1573"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F5A6851"/>
    <w:multiLevelType w:val="multilevel"/>
    <w:tmpl w:val="EC4472FC"/>
    <w:lvl w:ilvl="0">
      <w:start w:val="1"/>
      <w:numFmt w:val="decimal"/>
      <w:lvlText w:val="%1."/>
      <w:lvlJc w:val="left"/>
      <w:pPr>
        <w:ind w:left="1271" w:hanging="360"/>
      </w:pPr>
      <w:rPr>
        <w:rFonts w:hint="default"/>
      </w:rPr>
    </w:lvl>
    <w:lvl w:ilvl="1">
      <w:start w:val="1"/>
      <w:numFmt w:val="decimal"/>
      <w:isLgl/>
      <w:lvlText w:val="%1.%2."/>
      <w:lvlJc w:val="left"/>
      <w:pPr>
        <w:ind w:left="1631" w:hanging="72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991" w:hanging="108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2351" w:hanging="1440"/>
      </w:pPr>
      <w:rPr>
        <w:rFonts w:hint="default"/>
      </w:rPr>
    </w:lvl>
    <w:lvl w:ilvl="6">
      <w:start w:val="1"/>
      <w:numFmt w:val="decimal"/>
      <w:isLgl/>
      <w:lvlText w:val="%1.%2.%3.%4.%5.%6.%7."/>
      <w:lvlJc w:val="left"/>
      <w:pPr>
        <w:ind w:left="2711" w:hanging="1800"/>
      </w:pPr>
      <w:rPr>
        <w:rFonts w:hint="default"/>
      </w:rPr>
    </w:lvl>
    <w:lvl w:ilvl="7">
      <w:start w:val="1"/>
      <w:numFmt w:val="decimal"/>
      <w:isLgl/>
      <w:lvlText w:val="%1.%2.%3.%4.%5.%6.%7.%8."/>
      <w:lvlJc w:val="left"/>
      <w:pPr>
        <w:ind w:left="2711" w:hanging="1800"/>
      </w:pPr>
      <w:rPr>
        <w:rFonts w:hint="default"/>
      </w:rPr>
    </w:lvl>
    <w:lvl w:ilvl="8">
      <w:start w:val="1"/>
      <w:numFmt w:val="decimal"/>
      <w:isLgl/>
      <w:lvlText w:val="%1.%2.%3.%4.%5.%6.%7.%8.%9."/>
      <w:lvlJc w:val="left"/>
      <w:pPr>
        <w:ind w:left="3071" w:hanging="2160"/>
      </w:pPr>
      <w:rPr>
        <w:rFonts w:hint="default"/>
      </w:rPr>
    </w:lvl>
  </w:abstractNum>
  <w:num w:numId="1">
    <w:abstractNumId w:val="27"/>
  </w:num>
  <w:num w:numId="2">
    <w:abstractNumId w:val="21"/>
  </w:num>
  <w:num w:numId="3">
    <w:abstractNumId w:val="8"/>
  </w:num>
  <w:num w:numId="4">
    <w:abstractNumId w:val="4"/>
  </w:num>
  <w:num w:numId="5">
    <w:abstractNumId w:val="0"/>
  </w:num>
  <w:num w:numId="6">
    <w:abstractNumId w:val="39"/>
  </w:num>
  <w:num w:numId="7">
    <w:abstractNumId w:val="2"/>
  </w:num>
  <w:num w:numId="8">
    <w:abstractNumId w:val="13"/>
  </w:num>
  <w:num w:numId="9">
    <w:abstractNumId w:val="20"/>
  </w:num>
  <w:num w:numId="10">
    <w:abstractNumId w:val="29"/>
  </w:num>
  <w:num w:numId="11">
    <w:abstractNumId w:val="26"/>
  </w:num>
  <w:num w:numId="12">
    <w:abstractNumId w:val="24"/>
  </w:num>
  <w:num w:numId="13">
    <w:abstractNumId w:val="37"/>
  </w:num>
  <w:num w:numId="14">
    <w:abstractNumId w:val="5"/>
  </w:num>
  <w:num w:numId="15">
    <w:abstractNumId w:val="32"/>
  </w:num>
  <w:num w:numId="16">
    <w:abstractNumId w:val="30"/>
  </w:num>
  <w:num w:numId="17">
    <w:abstractNumId w:val="12"/>
  </w:num>
  <w:num w:numId="18">
    <w:abstractNumId w:val="1"/>
  </w:num>
  <w:num w:numId="19">
    <w:abstractNumId w:val="23"/>
  </w:num>
  <w:num w:numId="20">
    <w:abstractNumId w:val="17"/>
  </w:num>
  <w:num w:numId="21">
    <w:abstractNumId w:val="31"/>
  </w:num>
  <w:num w:numId="22">
    <w:abstractNumId w:val="7"/>
  </w:num>
  <w:num w:numId="23">
    <w:abstractNumId w:val="34"/>
  </w:num>
  <w:num w:numId="24">
    <w:abstractNumId w:val="15"/>
  </w:num>
  <w:num w:numId="25">
    <w:abstractNumId w:val="36"/>
  </w:num>
  <w:num w:numId="26">
    <w:abstractNumId w:val="38"/>
  </w:num>
  <w:num w:numId="27">
    <w:abstractNumId w:val="9"/>
  </w:num>
  <w:num w:numId="28">
    <w:abstractNumId w:val="41"/>
  </w:num>
  <w:num w:numId="29">
    <w:abstractNumId w:val="10"/>
  </w:num>
  <w:num w:numId="30">
    <w:abstractNumId w:val="33"/>
  </w:num>
  <w:num w:numId="31">
    <w:abstractNumId w:val="6"/>
  </w:num>
  <w:num w:numId="32">
    <w:abstractNumId w:val="35"/>
  </w:num>
  <w:num w:numId="33">
    <w:abstractNumId w:val="14"/>
  </w:num>
  <w:num w:numId="34">
    <w:abstractNumId w:val="11"/>
  </w:num>
  <w:num w:numId="35">
    <w:abstractNumId w:val="28"/>
  </w:num>
  <w:num w:numId="36">
    <w:abstractNumId w:val="40"/>
  </w:num>
  <w:num w:numId="37">
    <w:abstractNumId w:val="18"/>
  </w:num>
  <w:num w:numId="38">
    <w:abstractNumId w:val="16"/>
  </w:num>
  <w:num w:numId="39">
    <w:abstractNumId w:val="25"/>
  </w:num>
  <w:num w:numId="40">
    <w:abstractNumId w:val="3"/>
  </w:num>
  <w:num w:numId="41">
    <w:abstractNumId w:val="19"/>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0A"/>
    <w:rsid w:val="00001E70"/>
    <w:rsid w:val="00002004"/>
    <w:rsid w:val="00002382"/>
    <w:rsid w:val="000037F9"/>
    <w:rsid w:val="00011C54"/>
    <w:rsid w:val="00012C4C"/>
    <w:rsid w:val="00014704"/>
    <w:rsid w:val="00020C1A"/>
    <w:rsid w:val="0003467E"/>
    <w:rsid w:val="00061DAF"/>
    <w:rsid w:val="00073A0F"/>
    <w:rsid w:val="00076967"/>
    <w:rsid w:val="00083F5A"/>
    <w:rsid w:val="00092D85"/>
    <w:rsid w:val="000E0888"/>
    <w:rsid w:val="000E0C03"/>
    <w:rsid w:val="000E408E"/>
    <w:rsid w:val="000F1B3F"/>
    <w:rsid w:val="000F2CD8"/>
    <w:rsid w:val="000F3A3B"/>
    <w:rsid w:val="000F4541"/>
    <w:rsid w:val="000F6DD0"/>
    <w:rsid w:val="001116E6"/>
    <w:rsid w:val="00113D62"/>
    <w:rsid w:val="00115068"/>
    <w:rsid w:val="00125471"/>
    <w:rsid w:val="001433AF"/>
    <w:rsid w:val="00161031"/>
    <w:rsid w:val="00166ACE"/>
    <w:rsid w:val="00176F43"/>
    <w:rsid w:val="00194CC6"/>
    <w:rsid w:val="001A0A49"/>
    <w:rsid w:val="001A1C3A"/>
    <w:rsid w:val="001A38FA"/>
    <w:rsid w:val="001A656E"/>
    <w:rsid w:val="001D3C0A"/>
    <w:rsid w:val="001E43BB"/>
    <w:rsid w:val="001F3CEE"/>
    <w:rsid w:val="00216D96"/>
    <w:rsid w:val="00220F1B"/>
    <w:rsid w:val="00225BAA"/>
    <w:rsid w:val="00227CAE"/>
    <w:rsid w:val="00227F1C"/>
    <w:rsid w:val="00230989"/>
    <w:rsid w:val="002313FC"/>
    <w:rsid w:val="002323DC"/>
    <w:rsid w:val="00243511"/>
    <w:rsid w:val="00246F09"/>
    <w:rsid w:val="00260906"/>
    <w:rsid w:val="00261C20"/>
    <w:rsid w:val="00271F42"/>
    <w:rsid w:val="00273A67"/>
    <w:rsid w:val="002819DE"/>
    <w:rsid w:val="002917EE"/>
    <w:rsid w:val="00294722"/>
    <w:rsid w:val="002A029C"/>
    <w:rsid w:val="002D2498"/>
    <w:rsid w:val="002E1371"/>
    <w:rsid w:val="002E2B2B"/>
    <w:rsid w:val="002F4FD1"/>
    <w:rsid w:val="003057B7"/>
    <w:rsid w:val="00316108"/>
    <w:rsid w:val="00321690"/>
    <w:rsid w:val="00322C4A"/>
    <w:rsid w:val="003329F6"/>
    <w:rsid w:val="00336A35"/>
    <w:rsid w:val="00340ED4"/>
    <w:rsid w:val="003558EE"/>
    <w:rsid w:val="0037492B"/>
    <w:rsid w:val="00384631"/>
    <w:rsid w:val="00391877"/>
    <w:rsid w:val="003A12BC"/>
    <w:rsid w:val="003A23E1"/>
    <w:rsid w:val="003C7078"/>
    <w:rsid w:val="003D5AF0"/>
    <w:rsid w:val="003E1FB7"/>
    <w:rsid w:val="003F23FE"/>
    <w:rsid w:val="003F7047"/>
    <w:rsid w:val="003F7415"/>
    <w:rsid w:val="004101F9"/>
    <w:rsid w:val="0041231D"/>
    <w:rsid w:val="004366AB"/>
    <w:rsid w:val="00446916"/>
    <w:rsid w:val="00451711"/>
    <w:rsid w:val="00456AD9"/>
    <w:rsid w:val="0047775D"/>
    <w:rsid w:val="00477E15"/>
    <w:rsid w:val="0048488E"/>
    <w:rsid w:val="004857CF"/>
    <w:rsid w:val="0049262C"/>
    <w:rsid w:val="004B5AAA"/>
    <w:rsid w:val="004D3E53"/>
    <w:rsid w:val="004D5F2A"/>
    <w:rsid w:val="00504DB4"/>
    <w:rsid w:val="00507B5D"/>
    <w:rsid w:val="00513343"/>
    <w:rsid w:val="00513F17"/>
    <w:rsid w:val="00523D8B"/>
    <w:rsid w:val="0052778E"/>
    <w:rsid w:val="005351B6"/>
    <w:rsid w:val="00537624"/>
    <w:rsid w:val="00540E29"/>
    <w:rsid w:val="00562C2F"/>
    <w:rsid w:val="0057433F"/>
    <w:rsid w:val="005813D0"/>
    <w:rsid w:val="0059600A"/>
    <w:rsid w:val="005A36A0"/>
    <w:rsid w:val="005C2715"/>
    <w:rsid w:val="005D5ADA"/>
    <w:rsid w:val="005F3B08"/>
    <w:rsid w:val="005F57C3"/>
    <w:rsid w:val="005F6435"/>
    <w:rsid w:val="0060219E"/>
    <w:rsid w:val="00606A97"/>
    <w:rsid w:val="00614D94"/>
    <w:rsid w:val="006169F7"/>
    <w:rsid w:val="00622507"/>
    <w:rsid w:val="00625303"/>
    <w:rsid w:val="00641157"/>
    <w:rsid w:val="006474D4"/>
    <w:rsid w:val="00654B71"/>
    <w:rsid w:val="0069007B"/>
    <w:rsid w:val="006A3360"/>
    <w:rsid w:val="006A3C15"/>
    <w:rsid w:val="006A4F4A"/>
    <w:rsid w:val="006D2D39"/>
    <w:rsid w:val="006D4194"/>
    <w:rsid w:val="006D6328"/>
    <w:rsid w:val="006E5AF4"/>
    <w:rsid w:val="006F248C"/>
    <w:rsid w:val="006F5E55"/>
    <w:rsid w:val="00701000"/>
    <w:rsid w:val="00705C8A"/>
    <w:rsid w:val="00706E71"/>
    <w:rsid w:val="007120EE"/>
    <w:rsid w:val="00727DDA"/>
    <w:rsid w:val="007533A9"/>
    <w:rsid w:val="007704B3"/>
    <w:rsid w:val="007759C4"/>
    <w:rsid w:val="007768F5"/>
    <w:rsid w:val="00781605"/>
    <w:rsid w:val="00785AFD"/>
    <w:rsid w:val="00790096"/>
    <w:rsid w:val="00795B0B"/>
    <w:rsid w:val="007B6A0C"/>
    <w:rsid w:val="007C138B"/>
    <w:rsid w:val="007D0FF3"/>
    <w:rsid w:val="007D6929"/>
    <w:rsid w:val="007F3DA8"/>
    <w:rsid w:val="007F4B40"/>
    <w:rsid w:val="00810CFD"/>
    <w:rsid w:val="00814EA3"/>
    <w:rsid w:val="008234BA"/>
    <w:rsid w:val="00825659"/>
    <w:rsid w:val="00833487"/>
    <w:rsid w:val="008458DB"/>
    <w:rsid w:val="00850C5A"/>
    <w:rsid w:val="008511E5"/>
    <w:rsid w:val="00862508"/>
    <w:rsid w:val="00866A52"/>
    <w:rsid w:val="00887EFB"/>
    <w:rsid w:val="00892613"/>
    <w:rsid w:val="00893295"/>
    <w:rsid w:val="008950F1"/>
    <w:rsid w:val="008B4BB4"/>
    <w:rsid w:val="008B67A6"/>
    <w:rsid w:val="008C6639"/>
    <w:rsid w:val="008D7F3C"/>
    <w:rsid w:val="008F1BD5"/>
    <w:rsid w:val="009116B9"/>
    <w:rsid w:val="00920AA1"/>
    <w:rsid w:val="00926707"/>
    <w:rsid w:val="00935B2F"/>
    <w:rsid w:val="0094005B"/>
    <w:rsid w:val="00942864"/>
    <w:rsid w:val="00962719"/>
    <w:rsid w:val="00970594"/>
    <w:rsid w:val="009744E1"/>
    <w:rsid w:val="00976350"/>
    <w:rsid w:val="009819F1"/>
    <w:rsid w:val="009851FD"/>
    <w:rsid w:val="00987B3C"/>
    <w:rsid w:val="009A20A8"/>
    <w:rsid w:val="009A7FD4"/>
    <w:rsid w:val="009C3A79"/>
    <w:rsid w:val="009D1B04"/>
    <w:rsid w:val="009E6B96"/>
    <w:rsid w:val="009F087E"/>
    <w:rsid w:val="00A02FA7"/>
    <w:rsid w:val="00A34397"/>
    <w:rsid w:val="00A52A64"/>
    <w:rsid w:val="00A54866"/>
    <w:rsid w:val="00A56AE6"/>
    <w:rsid w:val="00A65872"/>
    <w:rsid w:val="00A704BE"/>
    <w:rsid w:val="00A7082C"/>
    <w:rsid w:val="00A74896"/>
    <w:rsid w:val="00A91A13"/>
    <w:rsid w:val="00AA2409"/>
    <w:rsid w:val="00AD52E1"/>
    <w:rsid w:val="00AE3345"/>
    <w:rsid w:val="00AF60F3"/>
    <w:rsid w:val="00B30DBE"/>
    <w:rsid w:val="00B319BF"/>
    <w:rsid w:val="00B3226D"/>
    <w:rsid w:val="00B3371A"/>
    <w:rsid w:val="00B34D83"/>
    <w:rsid w:val="00B40E0E"/>
    <w:rsid w:val="00B52A57"/>
    <w:rsid w:val="00B757B4"/>
    <w:rsid w:val="00B9173A"/>
    <w:rsid w:val="00B97F2F"/>
    <w:rsid w:val="00BA4B14"/>
    <w:rsid w:val="00BA64AA"/>
    <w:rsid w:val="00BB3AF6"/>
    <w:rsid w:val="00BB44C5"/>
    <w:rsid w:val="00BE4CFD"/>
    <w:rsid w:val="00BE79E2"/>
    <w:rsid w:val="00BF4028"/>
    <w:rsid w:val="00C03EDF"/>
    <w:rsid w:val="00C265BF"/>
    <w:rsid w:val="00C270B4"/>
    <w:rsid w:val="00C514A9"/>
    <w:rsid w:val="00C60BB4"/>
    <w:rsid w:val="00C924A9"/>
    <w:rsid w:val="00C94377"/>
    <w:rsid w:val="00C950B6"/>
    <w:rsid w:val="00CA299C"/>
    <w:rsid w:val="00CA33D7"/>
    <w:rsid w:val="00CA4E39"/>
    <w:rsid w:val="00CB0AFE"/>
    <w:rsid w:val="00CB448C"/>
    <w:rsid w:val="00CD56C6"/>
    <w:rsid w:val="00CE6D0E"/>
    <w:rsid w:val="00D0686A"/>
    <w:rsid w:val="00D34D38"/>
    <w:rsid w:val="00D366F8"/>
    <w:rsid w:val="00D37881"/>
    <w:rsid w:val="00D543CA"/>
    <w:rsid w:val="00D54E24"/>
    <w:rsid w:val="00D7109D"/>
    <w:rsid w:val="00D81F58"/>
    <w:rsid w:val="00D900E1"/>
    <w:rsid w:val="00D9495A"/>
    <w:rsid w:val="00DA58F9"/>
    <w:rsid w:val="00DB0D89"/>
    <w:rsid w:val="00DC2EE1"/>
    <w:rsid w:val="00DE1F7B"/>
    <w:rsid w:val="00DE2446"/>
    <w:rsid w:val="00DF5F0F"/>
    <w:rsid w:val="00DF63FF"/>
    <w:rsid w:val="00E11697"/>
    <w:rsid w:val="00E12092"/>
    <w:rsid w:val="00E12377"/>
    <w:rsid w:val="00E16316"/>
    <w:rsid w:val="00E23298"/>
    <w:rsid w:val="00E32865"/>
    <w:rsid w:val="00E34B6E"/>
    <w:rsid w:val="00E34DBE"/>
    <w:rsid w:val="00E36106"/>
    <w:rsid w:val="00E361AA"/>
    <w:rsid w:val="00E36621"/>
    <w:rsid w:val="00E72A83"/>
    <w:rsid w:val="00E95E48"/>
    <w:rsid w:val="00EB54A0"/>
    <w:rsid w:val="00EB6F82"/>
    <w:rsid w:val="00EC1173"/>
    <w:rsid w:val="00EE7970"/>
    <w:rsid w:val="00EF0F21"/>
    <w:rsid w:val="00F12574"/>
    <w:rsid w:val="00F2020D"/>
    <w:rsid w:val="00F21E2E"/>
    <w:rsid w:val="00F41A0C"/>
    <w:rsid w:val="00F53764"/>
    <w:rsid w:val="00F607B0"/>
    <w:rsid w:val="00F968A7"/>
    <w:rsid w:val="00FA1133"/>
    <w:rsid w:val="00FB1408"/>
    <w:rsid w:val="00FB3B5B"/>
    <w:rsid w:val="00FB5E13"/>
    <w:rsid w:val="00FC5D9E"/>
    <w:rsid w:val="00FC6DFD"/>
    <w:rsid w:val="00FD0C44"/>
    <w:rsid w:val="00FF20DC"/>
    <w:rsid w:val="00FF2A42"/>
    <w:rsid w:val="00FF3582"/>
    <w:rsid w:val="00FF5206"/>
    <w:rsid w:val="00FF7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18D858-82E6-4685-9DCE-0B5DCAA42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uiPriority="99"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967"/>
    <w:rPr>
      <w:rFonts w:ascii="Arial" w:hAnsi="Arial"/>
      <w:sz w:val="24"/>
    </w:rPr>
  </w:style>
  <w:style w:type="paragraph" w:styleId="1">
    <w:name w:val="heading 1"/>
    <w:basedOn w:val="a"/>
    <w:next w:val="a"/>
    <w:link w:val="10"/>
    <w:qFormat/>
    <w:pPr>
      <w:keepNext/>
      <w:spacing w:line="240" w:lineRule="atLeast"/>
      <w:jc w:val="center"/>
      <w:outlineLvl w:val="0"/>
    </w:pPr>
    <w:rPr>
      <w:rFonts w:ascii="Times New Roman" w:hAnsi="Times New Roman"/>
      <w:b/>
      <w:color w:val="000000"/>
      <w:sz w:val="36"/>
    </w:rPr>
  </w:style>
  <w:style w:type="paragraph" w:styleId="2">
    <w:name w:val="heading 2"/>
    <w:basedOn w:val="a"/>
    <w:next w:val="a"/>
    <w:link w:val="20"/>
    <w:qFormat/>
    <w:pPr>
      <w:keepNext/>
      <w:jc w:val="center"/>
      <w:outlineLvl w:val="1"/>
    </w:pPr>
    <w:rPr>
      <w:rFonts w:ascii="Times New Roman" w:hAnsi="Times New Roman"/>
      <w:b/>
      <w:color w:val="000000"/>
      <w:sz w:val="22"/>
    </w:rPr>
  </w:style>
  <w:style w:type="paragraph" w:styleId="3">
    <w:name w:val="heading 3"/>
    <w:basedOn w:val="a"/>
    <w:next w:val="a"/>
    <w:link w:val="30"/>
    <w:unhideWhenUsed/>
    <w:qFormat/>
    <w:rsid w:val="00833487"/>
    <w:pPr>
      <w:keepNext/>
      <w:keepLines/>
      <w:spacing w:before="200" w:line="259" w:lineRule="auto"/>
      <w:outlineLvl w:val="2"/>
    </w:pPr>
    <w:rPr>
      <w:rFonts w:asciiTheme="majorHAnsi" w:eastAsiaTheme="majorEastAsia" w:hAnsiTheme="majorHAnsi" w:cstheme="majorBidi"/>
      <w:b/>
      <w:bCs/>
      <w:color w:val="5B9BD5" w:themeColor="accent1"/>
      <w:sz w:val="22"/>
      <w:szCs w:val="22"/>
      <w:lang w:eastAsia="en-US"/>
    </w:rPr>
  </w:style>
  <w:style w:type="paragraph" w:styleId="4">
    <w:name w:val="heading 4"/>
    <w:basedOn w:val="a"/>
    <w:next w:val="a"/>
    <w:link w:val="40"/>
    <w:unhideWhenUsed/>
    <w:qFormat/>
    <w:rsid w:val="00833487"/>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B34D83"/>
    <w:pPr>
      <w:keepNext/>
      <w:keepLines/>
      <w:spacing w:before="40"/>
      <w:outlineLvl w:val="4"/>
    </w:pPr>
    <w:rPr>
      <w:rFonts w:asciiTheme="majorHAnsi" w:eastAsiaTheme="majorEastAsia" w:hAnsiTheme="majorHAnsi" w:cstheme="majorBidi"/>
      <w:color w:val="2E74B5" w:themeColor="accent1" w:themeShade="BF"/>
      <w:szCs w:val="24"/>
    </w:rPr>
  </w:style>
  <w:style w:type="paragraph" w:styleId="6">
    <w:name w:val="heading 6"/>
    <w:basedOn w:val="a"/>
    <w:next w:val="a"/>
    <w:link w:val="60"/>
    <w:uiPriority w:val="9"/>
    <w:semiHidden/>
    <w:unhideWhenUsed/>
    <w:qFormat/>
    <w:rsid w:val="00833487"/>
    <w:pPr>
      <w:keepNext/>
      <w:keepLines/>
      <w:spacing w:before="200" w:line="259" w:lineRule="auto"/>
      <w:outlineLvl w:val="5"/>
    </w:pPr>
    <w:rPr>
      <w:rFonts w:asciiTheme="majorHAnsi" w:eastAsiaTheme="majorEastAsia" w:hAnsiTheme="majorHAnsi" w:cstheme="majorBidi"/>
      <w:i/>
      <w:iCs/>
      <w:color w:val="1F4D78"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rFonts w:ascii="Times New Roman" w:hAnsi="Times New Roman"/>
      <w:b/>
      <w:smallCaps/>
      <w:sz w:val="26"/>
    </w:rPr>
  </w:style>
  <w:style w:type="paragraph" w:styleId="a5">
    <w:name w:val="header"/>
    <w:basedOn w:val="a"/>
    <w:link w:val="a6"/>
    <w:uiPriority w:val="99"/>
    <w:pPr>
      <w:tabs>
        <w:tab w:val="center" w:pos="4153"/>
        <w:tab w:val="right" w:pos="8306"/>
      </w:tabs>
    </w:pPr>
  </w:style>
  <w:style w:type="paragraph" w:styleId="a7">
    <w:name w:val="footer"/>
    <w:basedOn w:val="a"/>
    <w:link w:val="a8"/>
    <w:uiPriority w:val="99"/>
    <w:pPr>
      <w:tabs>
        <w:tab w:val="center" w:pos="4153"/>
        <w:tab w:val="right" w:pos="8306"/>
      </w:tabs>
    </w:pPr>
  </w:style>
  <w:style w:type="character" w:styleId="a9">
    <w:name w:val="page number"/>
    <w:basedOn w:val="a0"/>
  </w:style>
  <w:style w:type="paragraph" w:styleId="aa">
    <w:name w:val="Body Text Indent"/>
    <w:basedOn w:val="a"/>
    <w:link w:val="ab"/>
    <w:rsid w:val="00D543CA"/>
    <w:pPr>
      <w:spacing w:line="360" w:lineRule="auto"/>
      <w:ind w:firstLine="709"/>
      <w:jc w:val="both"/>
    </w:pPr>
  </w:style>
  <w:style w:type="character" w:styleId="ac">
    <w:name w:val="Hyperlink"/>
    <w:uiPriority w:val="99"/>
    <w:rsid w:val="00D543CA"/>
    <w:rPr>
      <w:color w:val="0000FF"/>
      <w:u w:val="single"/>
    </w:rPr>
  </w:style>
  <w:style w:type="paragraph" w:customStyle="1" w:styleId="ConsNormal">
    <w:name w:val="ConsNormal"/>
    <w:rsid w:val="00CE6D0E"/>
    <w:pPr>
      <w:widowControl w:val="0"/>
      <w:autoSpaceDE w:val="0"/>
      <w:autoSpaceDN w:val="0"/>
      <w:adjustRightInd w:val="0"/>
      <w:ind w:firstLine="720"/>
    </w:pPr>
    <w:rPr>
      <w:rFonts w:ascii="Arial" w:hAnsi="Arial" w:cs="Arial"/>
    </w:rPr>
  </w:style>
  <w:style w:type="paragraph" w:styleId="ad">
    <w:name w:val="Balloon Text"/>
    <w:basedOn w:val="a"/>
    <w:link w:val="ae"/>
    <w:uiPriority w:val="99"/>
    <w:rsid w:val="00194CC6"/>
    <w:rPr>
      <w:rFonts w:ascii="Tahoma" w:hAnsi="Tahoma" w:cs="Tahoma"/>
      <w:sz w:val="16"/>
      <w:szCs w:val="16"/>
    </w:rPr>
  </w:style>
  <w:style w:type="table" w:styleId="af">
    <w:name w:val="Table Grid"/>
    <w:basedOn w:val="a1"/>
    <w:uiPriority w:val="59"/>
    <w:rsid w:val="005F5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3"/>
    <w:rsid w:val="00C924A9"/>
    <w:rPr>
      <w:b/>
      <w:smallCaps/>
      <w:sz w:val="26"/>
      <w:lang w:val="ru-RU" w:eastAsia="ru-RU" w:bidi="ar-SA"/>
    </w:rPr>
  </w:style>
  <w:style w:type="character" w:customStyle="1" w:styleId="20">
    <w:name w:val="Заголовок 2 Знак"/>
    <w:link w:val="2"/>
    <w:rsid w:val="00125471"/>
    <w:rPr>
      <w:b/>
      <w:color w:val="000000"/>
      <w:sz w:val="22"/>
    </w:rPr>
  </w:style>
  <w:style w:type="paragraph" w:customStyle="1" w:styleId="14">
    <w:name w:val="Шаблон14"/>
    <w:basedOn w:val="a"/>
    <w:link w:val="140"/>
    <w:qFormat/>
    <w:rsid w:val="00125471"/>
    <w:pPr>
      <w:spacing w:line="360" w:lineRule="auto"/>
      <w:ind w:firstLine="709"/>
      <w:jc w:val="both"/>
    </w:pPr>
    <w:rPr>
      <w:rFonts w:ascii="Times New Roman" w:hAnsi="Times New Roman"/>
      <w:sz w:val="28"/>
      <w:szCs w:val="28"/>
    </w:rPr>
  </w:style>
  <w:style w:type="character" w:customStyle="1" w:styleId="140">
    <w:name w:val="Шаблон14 Знак"/>
    <w:link w:val="14"/>
    <w:rsid w:val="00125471"/>
    <w:rPr>
      <w:sz w:val="28"/>
      <w:szCs w:val="28"/>
    </w:rPr>
  </w:style>
  <w:style w:type="character" w:customStyle="1" w:styleId="11">
    <w:name w:val="Основной текст с отступом Знак1"/>
    <w:uiPriority w:val="99"/>
    <w:semiHidden/>
    <w:rsid w:val="00C94377"/>
    <w:rPr>
      <w:rFonts w:ascii="TimesET" w:eastAsia="Times New Roman" w:hAnsi="TimesET" w:cs="Times New Roman"/>
      <w:sz w:val="24"/>
      <w:szCs w:val="20"/>
      <w:lang w:eastAsia="ru-RU"/>
    </w:rPr>
  </w:style>
  <w:style w:type="character" w:customStyle="1" w:styleId="CharStyle6">
    <w:name w:val="Char Style 6"/>
    <w:link w:val="Style2"/>
    <w:rsid w:val="00C94377"/>
    <w:rPr>
      <w:sz w:val="22"/>
      <w:szCs w:val="22"/>
      <w:shd w:val="clear" w:color="auto" w:fill="FFFFFF"/>
    </w:rPr>
  </w:style>
  <w:style w:type="paragraph" w:customStyle="1" w:styleId="Style2">
    <w:name w:val="Style 2"/>
    <w:basedOn w:val="a"/>
    <w:link w:val="CharStyle6"/>
    <w:rsid w:val="00C94377"/>
    <w:pPr>
      <w:widowControl w:val="0"/>
      <w:shd w:val="clear" w:color="auto" w:fill="FFFFFF"/>
      <w:spacing w:before="840" w:after="300" w:line="0" w:lineRule="atLeast"/>
    </w:pPr>
    <w:rPr>
      <w:rFonts w:ascii="Times New Roman" w:hAnsi="Times New Roman"/>
      <w:sz w:val="22"/>
      <w:szCs w:val="22"/>
    </w:rPr>
  </w:style>
  <w:style w:type="character" w:customStyle="1" w:styleId="a6">
    <w:name w:val="Верхний колонтитул Знак"/>
    <w:link w:val="a5"/>
    <w:uiPriority w:val="99"/>
    <w:rsid w:val="00E12092"/>
    <w:rPr>
      <w:rFonts w:ascii="Arial" w:hAnsi="Arial"/>
      <w:sz w:val="24"/>
    </w:rPr>
  </w:style>
  <w:style w:type="character" w:customStyle="1" w:styleId="30">
    <w:name w:val="Заголовок 3 Знак"/>
    <w:basedOn w:val="a0"/>
    <w:link w:val="3"/>
    <w:rsid w:val="00833487"/>
    <w:rPr>
      <w:rFonts w:asciiTheme="majorHAnsi" w:eastAsiaTheme="majorEastAsia" w:hAnsiTheme="majorHAnsi" w:cstheme="majorBidi"/>
      <w:b/>
      <w:bCs/>
      <w:color w:val="5B9BD5" w:themeColor="accent1"/>
      <w:sz w:val="22"/>
      <w:szCs w:val="22"/>
      <w:lang w:eastAsia="en-US"/>
    </w:rPr>
  </w:style>
  <w:style w:type="character" w:customStyle="1" w:styleId="40">
    <w:name w:val="Заголовок 4 Знак"/>
    <w:basedOn w:val="a0"/>
    <w:link w:val="4"/>
    <w:rsid w:val="00833487"/>
    <w:rPr>
      <w:rFonts w:ascii="Calibri" w:hAnsi="Calibri"/>
      <w:b/>
      <w:bCs/>
      <w:sz w:val="28"/>
      <w:szCs w:val="28"/>
    </w:rPr>
  </w:style>
  <w:style w:type="character" w:customStyle="1" w:styleId="60">
    <w:name w:val="Заголовок 6 Знак"/>
    <w:basedOn w:val="a0"/>
    <w:link w:val="6"/>
    <w:uiPriority w:val="9"/>
    <w:semiHidden/>
    <w:rsid w:val="00833487"/>
    <w:rPr>
      <w:rFonts w:asciiTheme="majorHAnsi" w:eastAsiaTheme="majorEastAsia" w:hAnsiTheme="majorHAnsi" w:cstheme="majorBidi"/>
      <w:i/>
      <w:iCs/>
      <w:color w:val="1F4D78" w:themeColor="accent1" w:themeShade="7F"/>
      <w:sz w:val="22"/>
      <w:szCs w:val="22"/>
      <w:lang w:eastAsia="en-US"/>
    </w:rPr>
  </w:style>
  <w:style w:type="character" w:customStyle="1" w:styleId="10">
    <w:name w:val="Заголовок 1 Знак"/>
    <w:basedOn w:val="a0"/>
    <w:link w:val="1"/>
    <w:rsid w:val="00833487"/>
    <w:rPr>
      <w:b/>
      <w:color w:val="000000"/>
      <w:sz w:val="36"/>
    </w:rPr>
  </w:style>
  <w:style w:type="paragraph" w:customStyle="1" w:styleId="ConsPlusNormal">
    <w:name w:val="ConsPlusNormal"/>
    <w:rsid w:val="00833487"/>
    <w:pPr>
      <w:widowControl w:val="0"/>
      <w:autoSpaceDE w:val="0"/>
      <w:autoSpaceDN w:val="0"/>
    </w:pPr>
    <w:rPr>
      <w:sz w:val="28"/>
    </w:rPr>
  </w:style>
  <w:style w:type="paragraph" w:customStyle="1" w:styleId="ConsPlusTitle">
    <w:name w:val="ConsPlusTitle"/>
    <w:rsid w:val="00833487"/>
    <w:pPr>
      <w:widowControl w:val="0"/>
      <w:autoSpaceDE w:val="0"/>
      <w:autoSpaceDN w:val="0"/>
    </w:pPr>
    <w:rPr>
      <w:b/>
      <w:sz w:val="28"/>
    </w:rPr>
  </w:style>
  <w:style w:type="paragraph" w:styleId="af0">
    <w:name w:val="List Paragraph"/>
    <w:basedOn w:val="a"/>
    <w:link w:val="af1"/>
    <w:uiPriority w:val="34"/>
    <w:qFormat/>
    <w:rsid w:val="0083348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833487"/>
    <w:rPr>
      <w:rFonts w:ascii="Arial" w:hAnsi="Arial"/>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3487"/>
    <w:pPr>
      <w:spacing w:before="100" w:beforeAutospacing="1" w:after="100" w:afterAutospacing="1"/>
    </w:pPr>
    <w:rPr>
      <w:rFonts w:ascii="Tahoma" w:hAnsi="Tahoma"/>
      <w:sz w:val="20"/>
      <w:lang w:val="en-US" w:eastAsia="en-US"/>
    </w:rPr>
  </w:style>
  <w:style w:type="paragraph" w:styleId="af2">
    <w:name w:val="Plain Text"/>
    <w:basedOn w:val="a"/>
    <w:link w:val="af3"/>
    <w:rsid w:val="00833487"/>
    <w:rPr>
      <w:rFonts w:ascii="Courier New" w:hAnsi="Courier New"/>
      <w:sz w:val="20"/>
    </w:rPr>
  </w:style>
  <w:style w:type="character" w:customStyle="1" w:styleId="af3">
    <w:name w:val="Текст Знак"/>
    <w:basedOn w:val="a0"/>
    <w:link w:val="af2"/>
    <w:rsid w:val="00833487"/>
    <w:rPr>
      <w:rFonts w:ascii="Courier New" w:hAnsi="Courier New"/>
    </w:rPr>
  </w:style>
  <w:style w:type="character" w:customStyle="1" w:styleId="ae">
    <w:name w:val="Текст выноски Знак"/>
    <w:basedOn w:val="a0"/>
    <w:link w:val="ad"/>
    <w:uiPriority w:val="99"/>
    <w:rsid w:val="00833487"/>
    <w:rPr>
      <w:rFonts w:ascii="Tahoma" w:hAnsi="Tahoma" w:cs="Tahoma"/>
      <w:sz w:val="16"/>
      <w:szCs w:val="16"/>
    </w:rPr>
  </w:style>
  <w:style w:type="paragraph" w:styleId="21">
    <w:name w:val="Body Text Indent 2"/>
    <w:basedOn w:val="a"/>
    <w:link w:val="22"/>
    <w:unhideWhenUsed/>
    <w:rsid w:val="00833487"/>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rsid w:val="00833487"/>
    <w:rPr>
      <w:rFonts w:asciiTheme="minorHAnsi" w:eastAsiaTheme="minorHAnsi" w:hAnsiTheme="minorHAnsi" w:cstheme="minorBidi"/>
      <w:sz w:val="22"/>
      <w:szCs w:val="22"/>
      <w:lang w:eastAsia="en-US"/>
    </w:rPr>
  </w:style>
  <w:style w:type="paragraph" w:styleId="af4">
    <w:name w:val="Title"/>
    <w:basedOn w:val="a"/>
    <w:link w:val="af5"/>
    <w:uiPriority w:val="99"/>
    <w:qFormat/>
    <w:rsid w:val="00833487"/>
    <w:pPr>
      <w:jc w:val="center"/>
    </w:pPr>
    <w:rPr>
      <w:rFonts w:ascii="Times New Roman" w:hAnsi="Times New Roman"/>
      <w:b/>
      <w:sz w:val="20"/>
      <w:szCs w:val="24"/>
    </w:rPr>
  </w:style>
  <w:style w:type="character" w:customStyle="1" w:styleId="af5">
    <w:name w:val="Название Знак"/>
    <w:basedOn w:val="a0"/>
    <w:link w:val="af4"/>
    <w:uiPriority w:val="99"/>
    <w:rsid w:val="00833487"/>
    <w:rPr>
      <w:b/>
      <w:szCs w:val="24"/>
    </w:rPr>
  </w:style>
  <w:style w:type="paragraph" w:customStyle="1" w:styleId="12">
    <w:name w:val="!Стиль1"/>
    <w:basedOn w:val="a"/>
    <w:rsid w:val="00833487"/>
    <w:pPr>
      <w:widowControl w:val="0"/>
      <w:adjustRightInd w:val="0"/>
      <w:spacing w:line="360" w:lineRule="atLeast"/>
      <w:ind w:firstLine="709"/>
      <w:jc w:val="both"/>
      <w:textAlignment w:val="baseline"/>
    </w:pPr>
    <w:rPr>
      <w:rFonts w:ascii="Times New Roman" w:hAnsi="Times New Roman"/>
      <w:sz w:val="28"/>
      <w:szCs w:val="28"/>
    </w:rPr>
  </w:style>
  <w:style w:type="paragraph" w:customStyle="1" w:styleId="msonormalmailrucssattributepostfix">
    <w:name w:val="msonormal_mailru_css_attribute_postfix"/>
    <w:basedOn w:val="a"/>
    <w:rsid w:val="00833487"/>
    <w:pPr>
      <w:spacing w:before="100" w:beforeAutospacing="1" w:after="100" w:afterAutospacing="1"/>
    </w:pPr>
    <w:rPr>
      <w:rFonts w:ascii="Times New Roman" w:hAnsi="Times New Roman"/>
      <w:szCs w:val="24"/>
    </w:rPr>
  </w:style>
  <w:style w:type="paragraph" w:styleId="af6">
    <w:name w:val="Normal (Web)"/>
    <w:basedOn w:val="a"/>
    <w:uiPriority w:val="99"/>
    <w:unhideWhenUsed/>
    <w:rsid w:val="00833487"/>
    <w:pPr>
      <w:spacing w:before="100" w:beforeAutospacing="1" w:after="100" w:afterAutospacing="1"/>
    </w:pPr>
    <w:rPr>
      <w:rFonts w:ascii="Times New Roman" w:hAnsi="Times New Roman"/>
      <w:szCs w:val="24"/>
    </w:rPr>
  </w:style>
  <w:style w:type="character" w:customStyle="1" w:styleId="23">
    <w:name w:val="Основной текст (2)"/>
    <w:rsid w:val="00833487"/>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ab">
    <w:name w:val="Основной текст с отступом Знак"/>
    <w:basedOn w:val="a0"/>
    <w:link w:val="aa"/>
    <w:rsid w:val="00833487"/>
    <w:rPr>
      <w:rFonts w:ascii="Arial" w:hAnsi="Arial"/>
      <w:sz w:val="24"/>
    </w:rPr>
  </w:style>
  <w:style w:type="table" w:customStyle="1" w:styleId="13">
    <w:name w:val="Сетка таблицы1"/>
    <w:basedOn w:val="a1"/>
    <w:next w:val="af"/>
    <w:uiPriority w:val="5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833487"/>
    <w:pPr>
      <w:widowControl w:val="0"/>
      <w:autoSpaceDE w:val="0"/>
      <w:autoSpaceDN w:val="0"/>
      <w:adjustRightInd w:val="0"/>
      <w:ind w:right="19772"/>
    </w:pPr>
    <w:rPr>
      <w:rFonts w:ascii="Courier New" w:hAnsi="Courier New" w:cs="Courier New"/>
    </w:rPr>
  </w:style>
  <w:style w:type="table" w:customStyle="1" w:styleId="24">
    <w:name w:val="Сетка таблицы2"/>
    <w:basedOn w:val="a1"/>
    <w:next w:val="af"/>
    <w:uiPriority w:val="5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basedOn w:val="a"/>
    <w:link w:val="af8"/>
    <w:uiPriority w:val="99"/>
    <w:unhideWhenUsed/>
    <w:rsid w:val="00833487"/>
    <w:pPr>
      <w:widowControl w:val="0"/>
      <w:autoSpaceDE w:val="0"/>
      <w:autoSpaceDN w:val="0"/>
      <w:ind w:firstLine="709"/>
      <w:jc w:val="both"/>
    </w:pPr>
    <w:rPr>
      <w:rFonts w:ascii="Times New Roman" w:hAnsi="Times New Roman"/>
      <w:sz w:val="20"/>
    </w:rPr>
  </w:style>
  <w:style w:type="character" w:customStyle="1" w:styleId="af8">
    <w:name w:val="Текст сноски Знак"/>
    <w:basedOn w:val="a0"/>
    <w:link w:val="af7"/>
    <w:uiPriority w:val="99"/>
    <w:rsid w:val="00833487"/>
  </w:style>
  <w:style w:type="character" w:styleId="af9">
    <w:name w:val="footnote reference"/>
    <w:basedOn w:val="a0"/>
    <w:uiPriority w:val="99"/>
    <w:unhideWhenUsed/>
    <w:rsid w:val="00833487"/>
    <w:rPr>
      <w:vertAlign w:val="superscript"/>
    </w:rPr>
  </w:style>
  <w:style w:type="table" w:customStyle="1" w:styleId="31">
    <w:name w:val="Сетка таблицы3"/>
    <w:basedOn w:val="a1"/>
    <w:next w:val="af"/>
    <w:uiPriority w:val="59"/>
    <w:rsid w:val="00833487"/>
    <w:rPr>
      <w:rFonts w:eastAsiaTheme="minorHAnsi"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833487"/>
    <w:pPr>
      <w:spacing w:after="120" w:line="259" w:lineRule="auto"/>
      <w:ind w:left="283"/>
    </w:pPr>
    <w:rPr>
      <w:rFonts w:asciiTheme="minorHAnsi" w:eastAsiaTheme="minorHAnsi" w:hAnsiTheme="minorHAnsi" w:cstheme="minorBidi"/>
      <w:sz w:val="16"/>
      <w:szCs w:val="16"/>
      <w:lang w:eastAsia="en-US"/>
    </w:rPr>
  </w:style>
  <w:style w:type="character" w:customStyle="1" w:styleId="33">
    <w:name w:val="Основной текст с отступом 3 Знак"/>
    <w:basedOn w:val="a0"/>
    <w:link w:val="32"/>
    <w:rsid w:val="00833487"/>
    <w:rPr>
      <w:rFonts w:asciiTheme="minorHAnsi" w:eastAsiaTheme="minorHAnsi" w:hAnsiTheme="minorHAnsi" w:cstheme="minorBidi"/>
      <w:sz w:val="16"/>
      <w:szCs w:val="16"/>
      <w:lang w:eastAsia="en-US"/>
    </w:rPr>
  </w:style>
  <w:style w:type="numbering" w:customStyle="1" w:styleId="15">
    <w:name w:val="Нет списка1"/>
    <w:next w:val="a2"/>
    <w:uiPriority w:val="99"/>
    <w:semiHidden/>
    <w:unhideWhenUsed/>
    <w:rsid w:val="00833487"/>
  </w:style>
  <w:style w:type="paragraph" w:customStyle="1" w:styleId="afa">
    <w:name w:val="Обычный абзац"/>
    <w:basedOn w:val="a"/>
    <w:rsid w:val="00833487"/>
    <w:pPr>
      <w:ind w:firstLine="709"/>
      <w:jc w:val="both"/>
    </w:pPr>
    <w:rPr>
      <w:rFonts w:ascii="Times New Roman" w:hAnsi="Times New Roman"/>
      <w:sz w:val="28"/>
      <w:szCs w:val="28"/>
    </w:rPr>
  </w:style>
  <w:style w:type="paragraph" w:styleId="afb">
    <w:name w:val="List Number"/>
    <w:basedOn w:val="a"/>
    <w:rsid w:val="00833487"/>
    <w:pPr>
      <w:ind w:firstLine="709"/>
    </w:pPr>
    <w:rPr>
      <w:rFonts w:ascii="Times New Roman" w:hAnsi="Times New Roman"/>
      <w:sz w:val="28"/>
      <w:szCs w:val="28"/>
    </w:rPr>
  </w:style>
  <w:style w:type="character" w:customStyle="1" w:styleId="f">
    <w:name w:val="f"/>
    <w:basedOn w:val="a0"/>
    <w:rsid w:val="00833487"/>
  </w:style>
  <w:style w:type="paragraph" w:customStyle="1" w:styleId="afc">
    <w:name w:val="Знак Знак Знак Знак Знак Знак Знак Знак Знак Знак"/>
    <w:basedOn w:val="a"/>
    <w:rsid w:val="00833487"/>
    <w:rPr>
      <w:rFonts w:ascii="Times New Roman" w:hAnsi="Times New Roman"/>
      <w:sz w:val="28"/>
    </w:rPr>
  </w:style>
  <w:style w:type="character" w:styleId="afd">
    <w:name w:val="annotation reference"/>
    <w:rsid w:val="00833487"/>
    <w:rPr>
      <w:sz w:val="16"/>
      <w:szCs w:val="16"/>
    </w:rPr>
  </w:style>
  <w:style w:type="paragraph" w:styleId="afe">
    <w:name w:val="annotation text"/>
    <w:basedOn w:val="a"/>
    <w:link w:val="aff"/>
    <w:rsid w:val="00833487"/>
    <w:rPr>
      <w:rFonts w:ascii="Times New Roman" w:hAnsi="Times New Roman"/>
      <w:sz w:val="20"/>
    </w:rPr>
  </w:style>
  <w:style w:type="character" w:customStyle="1" w:styleId="aff">
    <w:name w:val="Текст примечания Знак"/>
    <w:basedOn w:val="a0"/>
    <w:link w:val="afe"/>
    <w:rsid w:val="00833487"/>
  </w:style>
  <w:style w:type="paragraph" w:styleId="aff0">
    <w:name w:val="annotation subject"/>
    <w:basedOn w:val="afe"/>
    <w:next w:val="afe"/>
    <w:link w:val="aff1"/>
    <w:rsid w:val="00833487"/>
    <w:rPr>
      <w:b/>
      <w:bCs/>
    </w:rPr>
  </w:style>
  <w:style w:type="character" w:customStyle="1" w:styleId="aff1">
    <w:name w:val="Тема примечания Знак"/>
    <w:basedOn w:val="aff"/>
    <w:link w:val="aff0"/>
    <w:rsid w:val="00833487"/>
    <w:rPr>
      <w:b/>
      <w:bCs/>
    </w:rPr>
  </w:style>
  <w:style w:type="character" w:customStyle="1" w:styleId="af1">
    <w:name w:val="Абзац списка Знак"/>
    <w:link w:val="af0"/>
    <w:uiPriority w:val="34"/>
    <w:locked/>
    <w:rsid w:val="00833487"/>
    <w:rPr>
      <w:rFonts w:asciiTheme="minorHAnsi" w:eastAsiaTheme="minorHAnsi" w:hAnsiTheme="minorHAnsi" w:cstheme="minorBidi"/>
      <w:sz w:val="22"/>
      <w:szCs w:val="22"/>
      <w:lang w:eastAsia="en-US"/>
    </w:rPr>
  </w:style>
  <w:style w:type="paragraph" w:customStyle="1" w:styleId="25">
    <w:name w:val="Îñíîâíîé òåêñò 2"/>
    <w:basedOn w:val="a"/>
    <w:rsid w:val="00833487"/>
    <w:pPr>
      <w:widowControl w:val="0"/>
      <w:overflowPunct w:val="0"/>
      <w:autoSpaceDE w:val="0"/>
      <w:autoSpaceDN w:val="0"/>
      <w:adjustRightInd w:val="0"/>
      <w:ind w:right="-625" w:firstLine="567"/>
      <w:jc w:val="both"/>
      <w:textAlignment w:val="baseline"/>
    </w:pPr>
  </w:style>
  <w:style w:type="paragraph" w:customStyle="1" w:styleId="aff2">
    <w:name w:val="Знак"/>
    <w:basedOn w:val="a"/>
    <w:rsid w:val="00833487"/>
    <w:pPr>
      <w:spacing w:after="160" w:line="240" w:lineRule="exact"/>
    </w:pPr>
    <w:rPr>
      <w:rFonts w:ascii="Verdana" w:hAnsi="Verdana"/>
      <w:szCs w:val="24"/>
      <w:lang w:val="en-US" w:eastAsia="en-US"/>
    </w:rPr>
  </w:style>
  <w:style w:type="table" w:customStyle="1" w:styleId="41">
    <w:name w:val="Сетка таблицы4"/>
    <w:basedOn w:val="a1"/>
    <w:next w:val="af"/>
    <w:uiPriority w:val="59"/>
    <w:rsid w:val="00833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Document Map"/>
    <w:basedOn w:val="a"/>
    <w:link w:val="aff4"/>
    <w:rsid w:val="00833487"/>
    <w:rPr>
      <w:rFonts w:ascii="Tahoma" w:hAnsi="Tahoma" w:cs="Tahoma"/>
      <w:sz w:val="16"/>
      <w:szCs w:val="16"/>
    </w:rPr>
  </w:style>
  <w:style w:type="character" w:customStyle="1" w:styleId="aff4">
    <w:name w:val="Схема документа Знак"/>
    <w:basedOn w:val="a0"/>
    <w:link w:val="aff3"/>
    <w:rsid w:val="00833487"/>
    <w:rPr>
      <w:rFonts w:ascii="Tahoma" w:hAnsi="Tahoma" w:cs="Tahoma"/>
      <w:sz w:val="16"/>
      <w:szCs w:val="16"/>
    </w:rPr>
  </w:style>
  <w:style w:type="character" w:styleId="aff5">
    <w:name w:val="Placeholder Text"/>
    <w:basedOn w:val="a0"/>
    <w:uiPriority w:val="99"/>
    <w:semiHidden/>
    <w:rsid w:val="00833487"/>
    <w:rPr>
      <w:color w:val="808080"/>
    </w:rPr>
  </w:style>
  <w:style w:type="paragraph" w:styleId="34">
    <w:name w:val="Body Text 3"/>
    <w:basedOn w:val="a"/>
    <w:link w:val="35"/>
    <w:rsid w:val="00833487"/>
    <w:pPr>
      <w:jc w:val="center"/>
    </w:pPr>
    <w:rPr>
      <w:rFonts w:ascii="Times New Roman" w:hAnsi="Times New Roman"/>
      <w:b/>
      <w:sz w:val="28"/>
    </w:rPr>
  </w:style>
  <w:style w:type="character" w:customStyle="1" w:styleId="35">
    <w:name w:val="Основной текст 3 Знак"/>
    <w:basedOn w:val="a0"/>
    <w:link w:val="34"/>
    <w:rsid w:val="00833487"/>
    <w:rPr>
      <w:b/>
      <w:sz w:val="28"/>
    </w:rPr>
  </w:style>
  <w:style w:type="paragraph" w:customStyle="1" w:styleId="210">
    <w:name w:val="Основной текст 21"/>
    <w:basedOn w:val="a"/>
    <w:rsid w:val="00833487"/>
    <w:pPr>
      <w:suppressAutoHyphens/>
      <w:jc w:val="both"/>
    </w:pPr>
    <w:rPr>
      <w:rFonts w:ascii="Times New Roman" w:hAnsi="Times New Roman"/>
    </w:rPr>
  </w:style>
  <w:style w:type="paragraph" w:customStyle="1" w:styleId="220">
    <w:name w:val="Основной текст 22"/>
    <w:basedOn w:val="a"/>
    <w:rsid w:val="00833487"/>
    <w:pPr>
      <w:widowControl w:val="0"/>
      <w:ind w:firstLine="567"/>
      <w:jc w:val="both"/>
    </w:pPr>
    <w:rPr>
      <w:rFonts w:ascii="Times New Roman" w:hAnsi="Times New Roman"/>
      <w:sz w:val="28"/>
    </w:rPr>
  </w:style>
  <w:style w:type="character" w:customStyle="1" w:styleId="26">
    <w:name w:val="Основной текст (2)_"/>
    <w:basedOn w:val="a0"/>
    <w:rsid w:val="00833487"/>
    <w:rPr>
      <w:shd w:val="clear" w:color="auto" w:fill="FFFFFF"/>
    </w:rPr>
  </w:style>
  <w:style w:type="character" w:customStyle="1" w:styleId="27">
    <w:name w:val="Основной текст (2) + Полужирный"/>
    <w:basedOn w:val="26"/>
    <w:rsid w:val="0083348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8">
    <w:name w:val="Подпись к таблице (2)_"/>
    <w:basedOn w:val="a0"/>
    <w:link w:val="29"/>
    <w:rsid w:val="00833487"/>
    <w:rPr>
      <w:b/>
      <w:bCs/>
      <w:i/>
      <w:iCs/>
      <w:spacing w:val="-10"/>
      <w:shd w:val="clear" w:color="auto" w:fill="FFFFFF"/>
    </w:rPr>
  </w:style>
  <w:style w:type="paragraph" w:customStyle="1" w:styleId="29">
    <w:name w:val="Подпись к таблице (2)"/>
    <w:basedOn w:val="a"/>
    <w:link w:val="28"/>
    <w:rsid w:val="00833487"/>
    <w:pPr>
      <w:widowControl w:val="0"/>
      <w:shd w:val="clear" w:color="auto" w:fill="FFFFFF"/>
      <w:spacing w:line="0" w:lineRule="atLeast"/>
      <w:jc w:val="right"/>
    </w:pPr>
    <w:rPr>
      <w:rFonts w:ascii="Times New Roman" w:hAnsi="Times New Roman"/>
      <w:b/>
      <w:bCs/>
      <w:i/>
      <w:iCs/>
      <w:spacing w:val="-10"/>
      <w:sz w:val="20"/>
    </w:rPr>
  </w:style>
  <w:style w:type="character" w:customStyle="1" w:styleId="aff6">
    <w:name w:val="Подпись к таблице_"/>
    <w:basedOn w:val="a0"/>
    <w:link w:val="aff7"/>
    <w:rsid w:val="00833487"/>
    <w:rPr>
      <w:b/>
      <w:bCs/>
      <w:shd w:val="clear" w:color="auto" w:fill="FFFFFF"/>
    </w:rPr>
  </w:style>
  <w:style w:type="paragraph" w:customStyle="1" w:styleId="aff7">
    <w:name w:val="Подпись к таблице"/>
    <w:basedOn w:val="a"/>
    <w:link w:val="aff6"/>
    <w:rsid w:val="00833487"/>
    <w:pPr>
      <w:widowControl w:val="0"/>
      <w:shd w:val="clear" w:color="auto" w:fill="FFFFFF"/>
      <w:spacing w:line="0" w:lineRule="atLeast"/>
    </w:pPr>
    <w:rPr>
      <w:rFonts w:ascii="Times New Roman" w:hAnsi="Times New Roman"/>
      <w:b/>
      <w:bCs/>
      <w:sz w:val="20"/>
    </w:rPr>
  </w:style>
  <w:style w:type="character" w:customStyle="1" w:styleId="28pt">
    <w:name w:val="Основной текст (2) + 8 pt"/>
    <w:basedOn w:val="26"/>
    <w:rsid w:val="00833487"/>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2a">
    <w:name w:val="Знак Знак Знак Знак2"/>
    <w:basedOn w:val="a"/>
    <w:rsid w:val="00833487"/>
    <w:pPr>
      <w:spacing w:before="100" w:beforeAutospacing="1" w:after="100" w:afterAutospacing="1"/>
    </w:pPr>
    <w:rPr>
      <w:rFonts w:ascii="Tahoma" w:hAnsi="Tahoma" w:cs="Tahoma"/>
      <w:sz w:val="20"/>
      <w:lang w:val="en-US" w:eastAsia="en-US"/>
    </w:rPr>
  </w:style>
  <w:style w:type="paragraph" w:styleId="2b">
    <w:name w:val="List Continue 2"/>
    <w:basedOn w:val="a"/>
    <w:rsid w:val="00833487"/>
    <w:pPr>
      <w:spacing w:after="120"/>
      <w:ind w:left="566"/>
    </w:pPr>
    <w:rPr>
      <w:rFonts w:ascii="Times New Roman" w:hAnsi="Times New Roman"/>
    </w:rPr>
  </w:style>
  <w:style w:type="paragraph" w:customStyle="1" w:styleId="16">
    <w:name w:val="Верхний колонтитул1"/>
    <w:basedOn w:val="a"/>
    <w:rsid w:val="00833487"/>
    <w:pPr>
      <w:widowControl w:val="0"/>
      <w:tabs>
        <w:tab w:val="center" w:pos="4320"/>
        <w:tab w:val="right" w:pos="8640"/>
      </w:tabs>
      <w:ind w:firstLine="720"/>
      <w:jc w:val="both"/>
    </w:pPr>
    <w:rPr>
      <w:rFonts w:ascii="NTTimes/Cyrillic" w:hAnsi="NTTimes/Cyrillic"/>
      <w:sz w:val="28"/>
      <w:lang w:val="en-GB" w:eastAsia="ar-SA"/>
    </w:rPr>
  </w:style>
  <w:style w:type="character" w:customStyle="1" w:styleId="FontStyle35">
    <w:name w:val="Font Style35"/>
    <w:rsid w:val="00833487"/>
    <w:rPr>
      <w:rFonts w:ascii="Times New Roman" w:hAnsi="Times New Roman" w:cs="Times New Roman"/>
      <w:sz w:val="26"/>
      <w:szCs w:val="26"/>
    </w:rPr>
  </w:style>
  <w:style w:type="paragraph" w:customStyle="1" w:styleId="Default">
    <w:name w:val="Default"/>
    <w:rsid w:val="00833487"/>
    <w:pPr>
      <w:autoSpaceDE w:val="0"/>
      <w:autoSpaceDN w:val="0"/>
      <w:adjustRightInd w:val="0"/>
    </w:pPr>
    <w:rPr>
      <w:rFonts w:eastAsia="Calibri"/>
      <w:color w:val="000000"/>
      <w:sz w:val="24"/>
      <w:szCs w:val="24"/>
    </w:rPr>
  </w:style>
  <w:style w:type="paragraph" w:customStyle="1" w:styleId="Style6">
    <w:name w:val="Style6"/>
    <w:basedOn w:val="a"/>
    <w:uiPriority w:val="99"/>
    <w:rsid w:val="00833487"/>
    <w:pPr>
      <w:widowControl w:val="0"/>
      <w:autoSpaceDE w:val="0"/>
      <w:autoSpaceDN w:val="0"/>
      <w:adjustRightInd w:val="0"/>
      <w:spacing w:line="277" w:lineRule="exact"/>
      <w:ind w:firstLine="418"/>
      <w:jc w:val="both"/>
    </w:pPr>
    <w:rPr>
      <w:rFonts w:ascii="Times New Roman" w:hAnsi="Times New Roman"/>
      <w:szCs w:val="24"/>
    </w:rPr>
  </w:style>
  <w:style w:type="paragraph" w:customStyle="1" w:styleId="17">
    <w:name w:val="Обычный1"/>
    <w:aliases w:val="3"/>
    <w:link w:val="18"/>
    <w:rsid w:val="00833487"/>
    <w:pPr>
      <w:ind w:firstLine="425"/>
      <w:jc w:val="both"/>
    </w:pPr>
    <w:rPr>
      <w:rFonts w:ascii="Courier New" w:hAnsi="Courier New"/>
      <w:snapToGrid w:val="0"/>
      <w:sz w:val="24"/>
    </w:rPr>
  </w:style>
  <w:style w:type="paragraph" w:customStyle="1" w:styleId="aff8">
    <w:name w:val="Нормальный"/>
    <w:rsid w:val="00833487"/>
    <w:rPr>
      <w:snapToGrid w:val="0"/>
    </w:rPr>
  </w:style>
  <w:style w:type="paragraph" w:customStyle="1" w:styleId="aff9">
    <w:name w:val="Акт"/>
    <w:basedOn w:val="a"/>
    <w:rsid w:val="00833487"/>
    <w:pPr>
      <w:ind w:firstLine="425"/>
      <w:jc w:val="both"/>
    </w:pPr>
    <w:rPr>
      <w:rFonts w:ascii="Times New Roman" w:hAnsi="Times New Roman"/>
    </w:rPr>
  </w:style>
  <w:style w:type="character" w:customStyle="1" w:styleId="affa">
    <w:name w:val="Основной текст_"/>
    <w:link w:val="19"/>
    <w:rsid w:val="00833487"/>
    <w:rPr>
      <w:sz w:val="23"/>
      <w:szCs w:val="23"/>
      <w:shd w:val="clear" w:color="auto" w:fill="FFFFFF"/>
    </w:rPr>
  </w:style>
  <w:style w:type="paragraph" w:customStyle="1" w:styleId="19">
    <w:name w:val="Основной текст1"/>
    <w:basedOn w:val="a"/>
    <w:link w:val="affa"/>
    <w:rsid w:val="00833487"/>
    <w:pPr>
      <w:shd w:val="clear" w:color="auto" w:fill="FFFFFF"/>
      <w:spacing w:before="60" w:after="60" w:line="283" w:lineRule="exact"/>
      <w:jc w:val="both"/>
    </w:pPr>
    <w:rPr>
      <w:rFonts w:ascii="Times New Roman" w:hAnsi="Times New Roman"/>
      <w:sz w:val="23"/>
      <w:szCs w:val="23"/>
      <w:shd w:val="clear" w:color="auto" w:fill="FFFFFF"/>
    </w:rPr>
  </w:style>
  <w:style w:type="character" w:customStyle="1" w:styleId="FontStyle13">
    <w:name w:val="Font Style13"/>
    <w:basedOn w:val="a0"/>
    <w:uiPriority w:val="99"/>
    <w:rsid w:val="00833487"/>
    <w:rPr>
      <w:rFonts w:ascii="Times New Roman" w:hAnsi="Times New Roman" w:cs="Times New Roman"/>
      <w:color w:val="000000"/>
      <w:sz w:val="26"/>
      <w:szCs w:val="26"/>
    </w:rPr>
  </w:style>
  <w:style w:type="character" w:customStyle="1" w:styleId="2c">
    <w:name w:val="Заголовок №2_"/>
    <w:basedOn w:val="a0"/>
    <w:link w:val="2d"/>
    <w:rsid w:val="00833487"/>
    <w:rPr>
      <w:b/>
      <w:bCs/>
      <w:sz w:val="26"/>
      <w:szCs w:val="26"/>
      <w:shd w:val="clear" w:color="auto" w:fill="FFFFFF"/>
    </w:rPr>
  </w:style>
  <w:style w:type="paragraph" w:customStyle="1" w:styleId="2d">
    <w:name w:val="Заголовок №2"/>
    <w:basedOn w:val="a"/>
    <w:link w:val="2c"/>
    <w:rsid w:val="00833487"/>
    <w:pPr>
      <w:widowControl w:val="0"/>
      <w:shd w:val="clear" w:color="auto" w:fill="FFFFFF"/>
      <w:spacing w:before="540" w:line="298" w:lineRule="exact"/>
      <w:outlineLvl w:val="1"/>
    </w:pPr>
    <w:rPr>
      <w:rFonts w:ascii="Times New Roman" w:hAnsi="Times New Roman"/>
      <w:b/>
      <w:bCs/>
      <w:sz w:val="26"/>
      <w:szCs w:val="26"/>
    </w:rPr>
  </w:style>
  <w:style w:type="character" w:customStyle="1" w:styleId="100">
    <w:name w:val="Основной текст (10)_"/>
    <w:basedOn w:val="a0"/>
    <w:link w:val="101"/>
    <w:rsid w:val="00833487"/>
    <w:rPr>
      <w:i/>
      <w:iCs/>
      <w:sz w:val="26"/>
      <w:szCs w:val="26"/>
      <w:shd w:val="clear" w:color="auto" w:fill="FFFFFF"/>
    </w:rPr>
  </w:style>
  <w:style w:type="paragraph" w:customStyle="1" w:styleId="101">
    <w:name w:val="Основной текст (10)"/>
    <w:basedOn w:val="a"/>
    <w:link w:val="100"/>
    <w:rsid w:val="00833487"/>
    <w:pPr>
      <w:widowControl w:val="0"/>
      <w:shd w:val="clear" w:color="auto" w:fill="FFFFFF"/>
      <w:spacing w:line="446" w:lineRule="exact"/>
      <w:ind w:firstLine="740"/>
      <w:jc w:val="both"/>
    </w:pPr>
    <w:rPr>
      <w:rFonts w:ascii="Times New Roman" w:hAnsi="Times New Roman"/>
      <w:i/>
      <w:iCs/>
      <w:sz w:val="26"/>
      <w:szCs w:val="26"/>
    </w:rPr>
  </w:style>
  <w:style w:type="character" w:customStyle="1" w:styleId="w">
    <w:name w:val="w"/>
    <w:basedOn w:val="a0"/>
    <w:rsid w:val="00833487"/>
  </w:style>
  <w:style w:type="table" w:customStyle="1" w:styleId="110">
    <w:name w:val="Сетка таблицы11"/>
    <w:basedOn w:val="a1"/>
    <w:next w:val="af"/>
    <w:rsid w:val="00833487"/>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1">
    <w:name w:val="Iau?iue1"/>
    <w:rsid w:val="00833487"/>
    <w:pPr>
      <w:widowControl w:val="0"/>
      <w:overflowPunct w:val="0"/>
      <w:autoSpaceDE w:val="0"/>
      <w:autoSpaceDN w:val="0"/>
      <w:adjustRightInd w:val="0"/>
    </w:pPr>
  </w:style>
  <w:style w:type="paragraph" w:customStyle="1" w:styleId="51">
    <w:name w:val="???????5"/>
    <w:rsid w:val="00833487"/>
  </w:style>
  <w:style w:type="paragraph" w:customStyle="1" w:styleId="36">
    <w:name w:val="Основной текст (3)"/>
    <w:basedOn w:val="a"/>
    <w:link w:val="37"/>
    <w:rsid w:val="00833487"/>
    <w:pPr>
      <w:shd w:val="clear" w:color="auto" w:fill="FFFFFF"/>
      <w:spacing w:line="240" w:lineRule="atLeast"/>
      <w:jc w:val="both"/>
    </w:pPr>
    <w:rPr>
      <w:rFonts w:ascii="Times New Roman" w:eastAsia="Arial Unicode MS" w:hAnsi="Times New Roman"/>
      <w:sz w:val="8"/>
      <w:szCs w:val="8"/>
    </w:rPr>
  </w:style>
  <w:style w:type="character" w:customStyle="1" w:styleId="37">
    <w:name w:val="Основной текст (3)_"/>
    <w:link w:val="36"/>
    <w:rsid w:val="00833487"/>
    <w:rPr>
      <w:rFonts w:eastAsia="Arial Unicode MS"/>
      <w:sz w:val="8"/>
      <w:szCs w:val="8"/>
      <w:shd w:val="clear" w:color="auto" w:fill="FFFFFF"/>
    </w:rPr>
  </w:style>
  <w:style w:type="character" w:customStyle="1" w:styleId="312pt">
    <w:name w:val="Основной текст (3) + 12 pt"/>
    <w:basedOn w:val="a0"/>
    <w:rsid w:val="0083348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Exact">
    <w:name w:val="Основной текст (3) Exact"/>
    <w:basedOn w:val="a0"/>
    <w:rsid w:val="00833487"/>
    <w:rPr>
      <w:rFonts w:ascii="Times New Roman" w:eastAsia="Times New Roman" w:hAnsi="Times New Roman" w:cs="Times New Roman"/>
      <w:b/>
      <w:bCs/>
      <w:i w:val="0"/>
      <w:iCs w:val="0"/>
      <w:smallCaps w:val="0"/>
      <w:strike w:val="0"/>
      <w:sz w:val="26"/>
      <w:szCs w:val="26"/>
      <w:u w:val="none"/>
    </w:rPr>
  </w:style>
  <w:style w:type="character" w:customStyle="1" w:styleId="7">
    <w:name w:val="Основной текст (7)_"/>
    <w:basedOn w:val="a0"/>
    <w:link w:val="70"/>
    <w:rsid w:val="00833487"/>
    <w:rPr>
      <w:shd w:val="clear" w:color="auto" w:fill="FFFFFF"/>
    </w:rPr>
  </w:style>
  <w:style w:type="paragraph" w:customStyle="1" w:styleId="70">
    <w:name w:val="Основной текст (7)"/>
    <w:basedOn w:val="a"/>
    <w:link w:val="7"/>
    <w:rsid w:val="00833487"/>
    <w:pPr>
      <w:widowControl w:val="0"/>
      <w:shd w:val="clear" w:color="auto" w:fill="FFFFFF"/>
      <w:spacing w:before="360" w:line="302" w:lineRule="exact"/>
      <w:ind w:hanging="360"/>
      <w:jc w:val="both"/>
    </w:pPr>
    <w:rPr>
      <w:rFonts w:ascii="Times New Roman" w:hAnsi="Times New Roman"/>
      <w:sz w:val="20"/>
    </w:rPr>
  </w:style>
  <w:style w:type="character" w:customStyle="1" w:styleId="71">
    <w:name w:val="Основной текст (7) + Полужирный"/>
    <w:basedOn w:val="7"/>
    <w:rsid w:val="00833487"/>
    <w:rPr>
      <w:b/>
      <w:bCs/>
      <w:color w:val="000000"/>
      <w:spacing w:val="0"/>
      <w:w w:val="100"/>
      <w:position w:val="0"/>
      <w:sz w:val="24"/>
      <w:szCs w:val="24"/>
      <w:shd w:val="clear" w:color="auto" w:fill="FFFFFF"/>
      <w:lang w:val="ru-RU" w:eastAsia="ru-RU" w:bidi="ru-RU"/>
    </w:rPr>
  </w:style>
  <w:style w:type="character" w:customStyle="1" w:styleId="52">
    <w:name w:val="Основной текст (5) + Не полужирный"/>
    <w:basedOn w:val="a0"/>
    <w:rsid w:val="0083348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3">
    <w:name w:val="Основной текст (5)"/>
    <w:basedOn w:val="a0"/>
    <w:rsid w:val="0083348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Exact">
    <w:name w:val="Основной текст (5) Exact"/>
    <w:basedOn w:val="a0"/>
    <w:rsid w:val="00833487"/>
    <w:rPr>
      <w:rFonts w:ascii="Times New Roman" w:eastAsia="Times New Roman" w:hAnsi="Times New Roman" w:cs="Times New Roman"/>
      <w:b/>
      <w:bCs/>
      <w:i w:val="0"/>
      <w:iCs w:val="0"/>
      <w:smallCaps w:val="0"/>
      <w:strike w:val="0"/>
      <w:sz w:val="22"/>
      <w:szCs w:val="22"/>
      <w:u w:val="none"/>
    </w:rPr>
  </w:style>
  <w:style w:type="character" w:customStyle="1" w:styleId="42">
    <w:name w:val="Основной текст (4) + Не полужирный"/>
    <w:basedOn w:val="a0"/>
    <w:rsid w:val="00833487"/>
    <w:rPr>
      <w:b/>
      <w:bCs/>
      <w:color w:val="000000"/>
      <w:spacing w:val="0"/>
      <w:w w:val="100"/>
      <w:position w:val="0"/>
      <w:sz w:val="24"/>
      <w:szCs w:val="24"/>
      <w:shd w:val="clear" w:color="auto" w:fill="FFFFFF"/>
      <w:lang w:val="ru-RU" w:eastAsia="ru-RU" w:bidi="ru-RU"/>
    </w:rPr>
  </w:style>
  <w:style w:type="character" w:customStyle="1" w:styleId="312pt0">
    <w:name w:val="Основной текст (3) + 12 pt;Не полужирный"/>
    <w:basedOn w:val="a0"/>
    <w:rsid w:val="0083348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1">
    <w:name w:val="Основной текст (6) + Не полужирный"/>
    <w:basedOn w:val="a0"/>
    <w:rsid w:val="0083348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62">
    <w:name w:val="Основной текст (6)_"/>
    <w:basedOn w:val="a0"/>
    <w:link w:val="63"/>
    <w:rsid w:val="00833487"/>
    <w:rPr>
      <w:shd w:val="clear" w:color="auto" w:fill="FFFFFF"/>
    </w:rPr>
  </w:style>
  <w:style w:type="paragraph" w:customStyle="1" w:styleId="63">
    <w:name w:val="Основной текст (6)"/>
    <w:basedOn w:val="a"/>
    <w:link w:val="62"/>
    <w:rsid w:val="00833487"/>
    <w:pPr>
      <w:widowControl w:val="0"/>
      <w:shd w:val="clear" w:color="auto" w:fill="FFFFFF"/>
      <w:spacing w:line="0" w:lineRule="atLeast"/>
      <w:ind w:hanging="380"/>
    </w:pPr>
    <w:rPr>
      <w:rFonts w:ascii="Times New Roman" w:hAnsi="Times New Roman"/>
      <w:sz w:val="20"/>
    </w:rPr>
  </w:style>
  <w:style w:type="paragraph" w:customStyle="1" w:styleId="Standard">
    <w:name w:val="Standard"/>
    <w:rsid w:val="00833487"/>
    <w:pPr>
      <w:autoSpaceDN w:val="0"/>
      <w:textAlignment w:val="baseline"/>
    </w:pPr>
    <w:rPr>
      <w:kern w:val="3"/>
      <w:sz w:val="24"/>
      <w:szCs w:val="24"/>
      <w:lang w:eastAsia="zh-CN"/>
    </w:rPr>
  </w:style>
  <w:style w:type="character" w:customStyle="1" w:styleId="120">
    <w:name w:val="Стиль 12 пт"/>
    <w:rsid w:val="00833487"/>
    <w:rPr>
      <w:rFonts w:cs="Times New Roman"/>
      <w:sz w:val="24"/>
      <w:szCs w:val="24"/>
    </w:rPr>
  </w:style>
  <w:style w:type="paragraph" w:customStyle="1" w:styleId="Noeeu2oaeno-oaa">
    <w:name w:val="Noeeu2oaeno-oaa"/>
    <w:basedOn w:val="a"/>
    <w:rsid w:val="00833487"/>
    <w:pPr>
      <w:spacing w:line="288" w:lineRule="auto"/>
      <w:jc w:val="both"/>
    </w:pPr>
    <w:rPr>
      <w:rFonts w:ascii="Times New Roman" w:hAnsi="Times New Roman"/>
    </w:rPr>
  </w:style>
  <w:style w:type="paragraph" w:customStyle="1" w:styleId="38">
    <w:name w:val="Основной текст3"/>
    <w:basedOn w:val="a"/>
    <w:rsid w:val="00833487"/>
    <w:pPr>
      <w:widowControl w:val="0"/>
      <w:shd w:val="clear" w:color="auto" w:fill="FFFFFF"/>
      <w:spacing w:after="120" w:line="0" w:lineRule="atLeast"/>
    </w:pPr>
    <w:rPr>
      <w:rFonts w:ascii="Times New Roman" w:hAnsi="Times New Roman"/>
      <w:spacing w:val="7"/>
      <w:sz w:val="19"/>
      <w:szCs w:val="19"/>
    </w:rPr>
  </w:style>
  <w:style w:type="paragraph" w:styleId="affb">
    <w:name w:val="List"/>
    <w:basedOn w:val="a"/>
    <w:unhideWhenUsed/>
    <w:rsid w:val="00833487"/>
    <w:pPr>
      <w:ind w:left="283" w:hanging="283"/>
      <w:contextualSpacing/>
    </w:pPr>
    <w:rPr>
      <w:rFonts w:ascii="Times New Roman" w:hAnsi="Times New Roman"/>
      <w:szCs w:val="24"/>
    </w:rPr>
  </w:style>
  <w:style w:type="character" w:styleId="affc">
    <w:name w:val="Strong"/>
    <w:basedOn w:val="a0"/>
    <w:qFormat/>
    <w:rsid w:val="00833487"/>
    <w:rPr>
      <w:b/>
      <w:bCs/>
    </w:rPr>
  </w:style>
  <w:style w:type="character" w:customStyle="1" w:styleId="affd">
    <w:name w:val="Сноска_"/>
    <w:basedOn w:val="a0"/>
    <w:link w:val="affe"/>
    <w:rsid w:val="00833487"/>
    <w:rPr>
      <w:shd w:val="clear" w:color="auto" w:fill="FFFFFF"/>
    </w:rPr>
  </w:style>
  <w:style w:type="paragraph" w:customStyle="1" w:styleId="affe">
    <w:name w:val="Сноска"/>
    <w:basedOn w:val="a"/>
    <w:link w:val="affd"/>
    <w:rsid w:val="00833487"/>
    <w:pPr>
      <w:widowControl w:val="0"/>
      <w:shd w:val="clear" w:color="auto" w:fill="FFFFFF"/>
      <w:spacing w:line="0" w:lineRule="atLeast"/>
    </w:pPr>
    <w:rPr>
      <w:rFonts w:ascii="Times New Roman" w:hAnsi="Times New Roman"/>
      <w:sz w:val="20"/>
    </w:rPr>
  </w:style>
  <w:style w:type="character" w:customStyle="1" w:styleId="afff">
    <w:name w:val="Колонтитул_"/>
    <w:basedOn w:val="a0"/>
    <w:rsid w:val="00833487"/>
    <w:rPr>
      <w:rFonts w:ascii="Times New Roman" w:eastAsia="Times New Roman" w:hAnsi="Times New Roman" w:cs="Times New Roman"/>
      <w:b/>
      <w:bCs/>
      <w:i w:val="0"/>
      <w:iCs w:val="0"/>
      <w:smallCaps w:val="0"/>
      <w:strike w:val="0"/>
      <w:sz w:val="20"/>
      <w:szCs w:val="20"/>
      <w:u w:val="none"/>
    </w:rPr>
  </w:style>
  <w:style w:type="character" w:customStyle="1" w:styleId="43">
    <w:name w:val="Основной текст (4)_"/>
    <w:basedOn w:val="a0"/>
    <w:link w:val="44"/>
    <w:rsid w:val="00833487"/>
    <w:rPr>
      <w:shd w:val="clear" w:color="auto" w:fill="FFFFFF"/>
    </w:rPr>
  </w:style>
  <w:style w:type="paragraph" w:customStyle="1" w:styleId="44">
    <w:name w:val="Основной текст (4)"/>
    <w:basedOn w:val="a"/>
    <w:link w:val="43"/>
    <w:rsid w:val="00833487"/>
    <w:pPr>
      <w:widowControl w:val="0"/>
      <w:shd w:val="clear" w:color="auto" w:fill="FFFFFF"/>
      <w:spacing w:line="221" w:lineRule="exact"/>
      <w:jc w:val="center"/>
    </w:pPr>
    <w:rPr>
      <w:rFonts w:ascii="Times New Roman" w:hAnsi="Times New Roman"/>
      <w:sz w:val="20"/>
    </w:rPr>
  </w:style>
  <w:style w:type="character" w:customStyle="1" w:styleId="4Exact">
    <w:name w:val="Основной текст (4) Exact"/>
    <w:basedOn w:val="a0"/>
    <w:rsid w:val="00833487"/>
    <w:rPr>
      <w:rFonts w:ascii="Times New Roman" w:eastAsia="Times New Roman" w:hAnsi="Times New Roman" w:cs="Times New Roman"/>
      <w:b w:val="0"/>
      <w:bCs w:val="0"/>
      <w:i w:val="0"/>
      <w:iCs w:val="0"/>
      <w:smallCaps w:val="0"/>
      <w:strike w:val="0"/>
      <w:sz w:val="20"/>
      <w:szCs w:val="20"/>
      <w:u w:val="none"/>
    </w:rPr>
  </w:style>
  <w:style w:type="character" w:customStyle="1" w:styleId="afff0">
    <w:name w:val="Колонтитул"/>
    <w:basedOn w:val="afff"/>
    <w:rsid w:val="0083348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
    <w:name w:val="Основной текст (2) + Курсив"/>
    <w:basedOn w:val="26"/>
    <w:rsid w:val="0083348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10pt">
    <w:name w:val="Основной текст (2) + 10 pt"/>
    <w:basedOn w:val="26"/>
    <w:rsid w:val="0083348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2">
    <w:name w:val="Основной текст (7) + Не полужирный"/>
    <w:basedOn w:val="7"/>
    <w:rsid w:val="00833487"/>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4pt">
    <w:name w:val="Основной текст (2) + 4 pt"/>
    <w:basedOn w:val="26"/>
    <w:rsid w:val="00833487"/>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2pt">
    <w:name w:val="Основной текст (2) + 12 pt;Полужирный"/>
    <w:basedOn w:val="26"/>
    <w:rsid w:val="0083348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
    <w:basedOn w:val="26"/>
    <w:rsid w:val="0083348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1">
    <w:name w:val="Основной текст (12)_"/>
    <w:basedOn w:val="a0"/>
    <w:link w:val="122"/>
    <w:rsid w:val="00833487"/>
    <w:rPr>
      <w:b/>
      <w:bCs/>
      <w:i/>
      <w:iCs/>
      <w:sz w:val="26"/>
      <w:szCs w:val="26"/>
      <w:shd w:val="clear" w:color="auto" w:fill="FFFFFF"/>
    </w:rPr>
  </w:style>
  <w:style w:type="paragraph" w:customStyle="1" w:styleId="122">
    <w:name w:val="Основной текст (12)"/>
    <w:basedOn w:val="a"/>
    <w:link w:val="121"/>
    <w:rsid w:val="00833487"/>
    <w:pPr>
      <w:widowControl w:val="0"/>
      <w:shd w:val="clear" w:color="auto" w:fill="FFFFFF"/>
      <w:spacing w:line="202" w:lineRule="exact"/>
      <w:ind w:hanging="1260"/>
      <w:jc w:val="both"/>
    </w:pPr>
    <w:rPr>
      <w:rFonts w:ascii="Times New Roman" w:hAnsi="Times New Roman"/>
      <w:b/>
      <w:bCs/>
      <w:i/>
      <w:iCs/>
      <w:sz w:val="26"/>
      <w:szCs w:val="26"/>
    </w:rPr>
  </w:style>
  <w:style w:type="character" w:customStyle="1" w:styleId="54">
    <w:name w:val="Заголовок №5_"/>
    <w:basedOn w:val="a0"/>
    <w:link w:val="55"/>
    <w:rsid w:val="00833487"/>
    <w:rPr>
      <w:b/>
      <w:bCs/>
      <w:sz w:val="26"/>
      <w:szCs w:val="26"/>
      <w:shd w:val="clear" w:color="auto" w:fill="FFFFFF"/>
    </w:rPr>
  </w:style>
  <w:style w:type="paragraph" w:customStyle="1" w:styleId="55">
    <w:name w:val="Заголовок №5"/>
    <w:basedOn w:val="a"/>
    <w:link w:val="54"/>
    <w:rsid w:val="00833487"/>
    <w:pPr>
      <w:widowControl w:val="0"/>
      <w:shd w:val="clear" w:color="auto" w:fill="FFFFFF"/>
      <w:spacing w:line="374" w:lineRule="exact"/>
      <w:jc w:val="center"/>
      <w:outlineLvl w:val="4"/>
    </w:pPr>
    <w:rPr>
      <w:rFonts w:ascii="Times New Roman" w:hAnsi="Times New Roman"/>
      <w:b/>
      <w:bCs/>
      <w:sz w:val="26"/>
      <w:szCs w:val="26"/>
    </w:rPr>
  </w:style>
  <w:style w:type="character" w:customStyle="1" w:styleId="21pt">
    <w:name w:val="Основной текст (2) + Интервал 1 pt"/>
    <w:basedOn w:val="26"/>
    <w:rsid w:val="00833487"/>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170">
    <w:name w:val="Основной текст (17)_"/>
    <w:basedOn w:val="a0"/>
    <w:link w:val="171"/>
    <w:rsid w:val="00833487"/>
    <w:rPr>
      <w:shd w:val="clear" w:color="auto" w:fill="FFFFFF"/>
    </w:rPr>
  </w:style>
  <w:style w:type="paragraph" w:customStyle="1" w:styleId="171">
    <w:name w:val="Основной текст (17)"/>
    <w:basedOn w:val="a"/>
    <w:link w:val="170"/>
    <w:rsid w:val="00833487"/>
    <w:pPr>
      <w:widowControl w:val="0"/>
      <w:shd w:val="clear" w:color="auto" w:fill="FFFFFF"/>
      <w:spacing w:before="240" w:after="120" w:line="317" w:lineRule="exact"/>
      <w:jc w:val="both"/>
    </w:pPr>
    <w:rPr>
      <w:rFonts w:ascii="Times New Roman" w:hAnsi="Times New Roman"/>
      <w:sz w:val="20"/>
    </w:rPr>
  </w:style>
  <w:style w:type="character" w:customStyle="1" w:styleId="afff1">
    <w:name w:val="Колонтитул + Не полужирный"/>
    <w:basedOn w:val="afff"/>
    <w:rsid w:val="0083348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xact">
    <w:name w:val="Основной текст (2) Exact"/>
    <w:basedOn w:val="a0"/>
    <w:rsid w:val="00833487"/>
    <w:rPr>
      <w:rFonts w:ascii="Times New Roman" w:eastAsia="Times New Roman" w:hAnsi="Times New Roman" w:cs="Times New Roman"/>
      <w:b w:val="0"/>
      <w:bCs w:val="0"/>
      <w:i w:val="0"/>
      <w:iCs w:val="0"/>
      <w:smallCaps w:val="0"/>
      <w:strike w:val="0"/>
      <w:sz w:val="26"/>
      <w:szCs w:val="26"/>
      <w:u w:val="none"/>
    </w:rPr>
  </w:style>
  <w:style w:type="character" w:customStyle="1" w:styleId="56">
    <w:name w:val="Основной текст (5)_"/>
    <w:basedOn w:val="a0"/>
    <w:rsid w:val="00833487"/>
    <w:rPr>
      <w:rFonts w:ascii="Times New Roman" w:eastAsia="Times New Roman" w:hAnsi="Times New Roman" w:cs="Times New Roman"/>
      <w:b w:val="0"/>
      <w:bCs w:val="0"/>
      <w:i w:val="0"/>
      <w:iCs w:val="0"/>
      <w:smallCaps w:val="0"/>
      <w:strike w:val="0"/>
      <w:sz w:val="15"/>
      <w:szCs w:val="15"/>
      <w:u w:val="none"/>
    </w:rPr>
  </w:style>
  <w:style w:type="character" w:customStyle="1" w:styleId="58pt">
    <w:name w:val="Основной текст (5) + 8 pt"/>
    <w:basedOn w:val="56"/>
    <w:rsid w:val="0083348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en-US" w:eastAsia="en-US" w:bidi="en-US"/>
    </w:rPr>
  </w:style>
  <w:style w:type="character" w:customStyle="1" w:styleId="8Exact">
    <w:name w:val="Основной текст (8) Exact"/>
    <w:basedOn w:val="a0"/>
    <w:link w:val="8"/>
    <w:rsid w:val="00833487"/>
    <w:rPr>
      <w:rFonts w:ascii="Georgia" w:eastAsia="Georgia" w:hAnsi="Georgia" w:cs="Georgia"/>
      <w:b/>
      <w:bCs/>
      <w:sz w:val="18"/>
      <w:szCs w:val="18"/>
      <w:shd w:val="clear" w:color="auto" w:fill="FFFFFF"/>
    </w:rPr>
  </w:style>
  <w:style w:type="paragraph" w:customStyle="1" w:styleId="8">
    <w:name w:val="Основной текст (8)"/>
    <w:basedOn w:val="a"/>
    <w:link w:val="8Exact"/>
    <w:rsid w:val="00833487"/>
    <w:pPr>
      <w:widowControl w:val="0"/>
      <w:shd w:val="clear" w:color="auto" w:fill="FFFFFF"/>
      <w:spacing w:line="0" w:lineRule="atLeast"/>
    </w:pPr>
    <w:rPr>
      <w:rFonts w:ascii="Georgia" w:eastAsia="Georgia" w:hAnsi="Georgia" w:cs="Georgia"/>
      <w:b/>
      <w:bCs/>
      <w:sz w:val="18"/>
      <w:szCs w:val="18"/>
    </w:rPr>
  </w:style>
  <w:style w:type="character" w:customStyle="1" w:styleId="9Exact">
    <w:name w:val="Основной текст (9) Exact"/>
    <w:basedOn w:val="a0"/>
    <w:link w:val="9"/>
    <w:rsid w:val="00833487"/>
    <w:rPr>
      <w:rFonts w:ascii="Bookman Old Style" w:eastAsia="Bookman Old Style" w:hAnsi="Bookman Old Style" w:cs="Bookman Old Style"/>
      <w:sz w:val="11"/>
      <w:szCs w:val="11"/>
      <w:shd w:val="clear" w:color="auto" w:fill="FFFFFF"/>
    </w:rPr>
  </w:style>
  <w:style w:type="paragraph" w:customStyle="1" w:styleId="9">
    <w:name w:val="Основной текст (9)"/>
    <w:basedOn w:val="a"/>
    <w:link w:val="9Exact"/>
    <w:rsid w:val="00833487"/>
    <w:pPr>
      <w:widowControl w:val="0"/>
      <w:shd w:val="clear" w:color="auto" w:fill="FFFFFF"/>
      <w:spacing w:line="0" w:lineRule="atLeast"/>
    </w:pPr>
    <w:rPr>
      <w:rFonts w:ascii="Bookman Old Style" w:eastAsia="Bookman Old Style" w:hAnsi="Bookman Old Style" w:cs="Bookman Old Style"/>
      <w:sz w:val="11"/>
      <w:szCs w:val="11"/>
    </w:rPr>
  </w:style>
  <w:style w:type="character" w:customStyle="1" w:styleId="Exact">
    <w:name w:val="Подпись к картинке Exact"/>
    <w:basedOn w:val="a0"/>
    <w:link w:val="afff2"/>
    <w:rsid w:val="00833487"/>
    <w:rPr>
      <w:rFonts w:ascii="Georgia" w:eastAsia="Georgia" w:hAnsi="Georgia" w:cs="Georgia"/>
      <w:b/>
      <w:bCs/>
      <w:sz w:val="18"/>
      <w:szCs w:val="18"/>
      <w:shd w:val="clear" w:color="auto" w:fill="FFFFFF"/>
    </w:rPr>
  </w:style>
  <w:style w:type="paragraph" w:customStyle="1" w:styleId="afff2">
    <w:name w:val="Подпись к картинке"/>
    <w:basedOn w:val="a"/>
    <w:link w:val="Exact"/>
    <w:rsid w:val="00833487"/>
    <w:pPr>
      <w:widowControl w:val="0"/>
      <w:shd w:val="clear" w:color="auto" w:fill="FFFFFF"/>
      <w:spacing w:line="226" w:lineRule="exact"/>
    </w:pPr>
    <w:rPr>
      <w:rFonts w:ascii="Georgia" w:eastAsia="Georgia" w:hAnsi="Georgia" w:cs="Georgia"/>
      <w:b/>
      <w:bCs/>
      <w:sz w:val="18"/>
      <w:szCs w:val="18"/>
    </w:rPr>
  </w:style>
  <w:style w:type="character" w:customStyle="1" w:styleId="12ptExact">
    <w:name w:val="Подпись к картинке + 12 pt;Курсив Exact"/>
    <w:basedOn w:val="Exact"/>
    <w:rsid w:val="00833487"/>
    <w:rPr>
      <w:rFonts w:ascii="Georgia" w:eastAsia="Georgia" w:hAnsi="Georgia" w:cs="Georgia"/>
      <w:b/>
      <w:bCs/>
      <w:i/>
      <w:iCs/>
      <w:color w:val="000000"/>
      <w:spacing w:val="0"/>
      <w:w w:val="100"/>
      <w:position w:val="0"/>
      <w:sz w:val="24"/>
      <w:szCs w:val="24"/>
      <w:shd w:val="clear" w:color="auto" w:fill="FFFFFF"/>
      <w:lang w:val="ru-RU" w:eastAsia="ru-RU" w:bidi="ru-RU"/>
    </w:rPr>
  </w:style>
  <w:style w:type="character" w:customStyle="1" w:styleId="10Exact">
    <w:name w:val="Основной текст (10) Exact"/>
    <w:basedOn w:val="a0"/>
    <w:rsid w:val="00833487"/>
    <w:rPr>
      <w:rFonts w:ascii="Georgia" w:eastAsia="Georgia" w:hAnsi="Georgia" w:cs="Georgia"/>
      <w:b/>
      <w:bCs/>
      <w:i w:val="0"/>
      <w:iCs w:val="0"/>
      <w:smallCaps w:val="0"/>
      <w:strike w:val="0"/>
      <w:sz w:val="13"/>
      <w:szCs w:val="13"/>
      <w:u w:val="none"/>
    </w:rPr>
  </w:style>
  <w:style w:type="character" w:customStyle="1" w:styleId="11Exact">
    <w:name w:val="Основной текст (11) Exact"/>
    <w:basedOn w:val="a0"/>
    <w:link w:val="111"/>
    <w:rsid w:val="00833487"/>
    <w:rPr>
      <w:rFonts w:ascii="Georgia" w:eastAsia="Georgia" w:hAnsi="Georgia" w:cs="Georgia"/>
      <w:b/>
      <w:bCs/>
      <w:sz w:val="10"/>
      <w:szCs w:val="10"/>
      <w:shd w:val="clear" w:color="auto" w:fill="FFFFFF"/>
    </w:rPr>
  </w:style>
  <w:style w:type="paragraph" w:customStyle="1" w:styleId="111">
    <w:name w:val="Основной текст (11)"/>
    <w:basedOn w:val="a"/>
    <w:link w:val="11Exact"/>
    <w:rsid w:val="00833487"/>
    <w:pPr>
      <w:widowControl w:val="0"/>
      <w:shd w:val="clear" w:color="auto" w:fill="FFFFFF"/>
      <w:spacing w:line="0" w:lineRule="atLeast"/>
    </w:pPr>
    <w:rPr>
      <w:rFonts w:ascii="Georgia" w:eastAsia="Georgia" w:hAnsi="Georgia" w:cs="Georgia"/>
      <w:b/>
      <w:bCs/>
      <w:sz w:val="10"/>
      <w:szCs w:val="10"/>
    </w:rPr>
  </w:style>
  <w:style w:type="character" w:customStyle="1" w:styleId="11TimesNewRoman45ptExact">
    <w:name w:val="Основной текст (11) + Times New Roman;4;5 pt;Не полужирный;Курсив Exact"/>
    <w:basedOn w:val="11Exact"/>
    <w:rsid w:val="00833487"/>
    <w:rPr>
      <w:rFonts w:ascii="Times New Roman" w:eastAsia="Times New Roman" w:hAnsi="Times New Roman" w:cs="Times New Roman"/>
      <w:b/>
      <w:bCs/>
      <w:i/>
      <w:iCs/>
      <w:color w:val="000000"/>
      <w:spacing w:val="0"/>
      <w:w w:val="100"/>
      <w:position w:val="0"/>
      <w:sz w:val="9"/>
      <w:szCs w:val="9"/>
      <w:shd w:val="clear" w:color="auto" w:fill="FFFFFF"/>
      <w:lang w:val="ru-RU" w:eastAsia="ru-RU" w:bidi="ru-RU"/>
    </w:rPr>
  </w:style>
  <w:style w:type="character" w:customStyle="1" w:styleId="12Exact">
    <w:name w:val="Основной текст (12) Exact"/>
    <w:basedOn w:val="a0"/>
    <w:rsid w:val="00833487"/>
    <w:rPr>
      <w:rFonts w:ascii="Times New Roman" w:eastAsia="Times New Roman" w:hAnsi="Times New Roman" w:cs="Times New Roman"/>
      <w:b/>
      <w:bCs/>
      <w:i/>
      <w:iCs/>
      <w:smallCaps w:val="0"/>
      <w:strike w:val="0"/>
      <w:sz w:val="26"/>
      <w:szCs w:val="26"/>
      <w:u w:val="none"/>
    </w:rPr>
  </w:style>
  <w:style w:type="character" w:customStyle="1" w:styleId="12Exact0">
    <w:name w:val="Основной текст (12) + Не курсив Exact"/>
    <w:basedOn w:val="121"/>
    <w:rsid w:val="00833487"/>
    <w:rPr>
      <w:rFonts w:ascii="Times New Roman" w:eastAsia="Times New Roman" w:hAnsi="Times New Roman" w:cs="Times New Roman"/>
      <w:b/>
      <w:bCs/>
      <w:i/>
      <w:iCs/>
      <w:smallCaps w:val="0"/>
      <w:strike w:val="0"/>
      <w:sz w:val="26"/>
      <w:szCs w:val="26"/>
      <w:u w:val="none"/>
      <w:shd w:val="clear" w:color="auto" w:fill="FFFFFF"/>
    </w:rPr>
  </w:style>
  <w:style w:type="character" w:customStyle="1" w:styleId="127ptExact">
    <w:name w:val="Основной текст (12) + 7 pt;Не полужирный;Не курсив Exact"/>
    <w:basedOn w:val="121"/>
    <w:rsid w:val="00833487"/>
    <w:rPr>
      <w:rFonts w:ascii="Times New Roman" w:eastAsia="Times New Roman" w:hAnsi="Times New Roman" w:cs="Times New Roman"/>
      <w:b/>
      <w:bCs/>
      <w:i/>
      <w:iCs/>
      <w:smallCaps w:val="0"/>
      <w:strike w:val="0"/>
      <w:sz w:val="14"/>
      <w:szCs w:val="14"/>
      <w:u w:val="none"/>
      <w:shd w:val="clear" w:color="auto" w:fill="FFFFFF"/>
      <w:lang w:val="en-US" w:eastAsia="en-US" w:bidi="en-US"/>
    </w:rPr>
  </w:style>
  <w:style w:type="character" w:customStyle="1" w:styleId="127ptExact0">
    <w:name w:val="Основной текст (12) + 7 pt;Не полужирный Exact"/>
    <w:basedOn w:val="121"/>
    <w:rsid w:val="00833487"/>
    <w:rPr>
      <w:rFonts w:ascii="Times New Roman" w:eastAsia="Times New Roman" w:hAnsi="Times New Roman" w:cs="Times New Roman"/>
      <w:b/>
      <w:bCs/>
      <w:i/>
      <w:iCs/>
      <w:smallCaps w:val="0"/>
      <w:strike w:val="0"/>
      <w:spacing w:val="0"/>
      <w:sz w:val="14"/>
      <w:szCs w:val="14"/>
      <w:u w:val="none"/>
      <w:shd w:val="clear" w:color="auto" w:fill="FFFFFF"/>
    </w:rPr>
  </w:style>
  <w:style w:type="character" w:customStyle="1" w:styleId="13Exact">
    <w:name w:val="Основной текст (13) Exact"/>
    <w:basedOn w:val="a0"/>
    <w:link w:val="130"/>
    <w:rsid w:val="00833487"/>
    <w:rPr>
      <w:i/>
      <w:iCs/>
      <w:sz w:val="14"/>
      <w:szCs w:val="14"/>
      <w:shd w:val="clear" w:color="auto" w:fill="FFFFFF"/>
      <w:lang w:val="en-US" w:bidi="en-US"/>
    </w:rPr>
  </w:style>
  <w:style w:type="paragraph" w:customStyle="1" w:styleId="130">
    <w:name w:val="Основной текст (13)"/>
    <w:basedOn w:val="a"/>
    <w:link w:val="13Exact"/>
    <w:rsid w:val="00833487"/>
    <w:pPr>
      <w:widowControl w:val="0"/>
      <w:shd w:val="clear" w:color="auto" w:fill="FFFFFF"/>
      <w:spacing w:line="0" w:lineRule="atLeast"/>
    </w:pPr>
    <w:rPr>
      <w:rFonts w:ascii="Times New Roman" w:hAnsi="Times New Roman"/>
      <w:i/>
      <w:iCs/>
      <w:sz w:val="14"/>
      <w:szCs w:val="14"/>
      <w:lang w:val="en-US" w:bidi="en-US"/>
    </w:rPr>
  </w:style>
  <w:style w:type="character" w:customStyle="1" w:styleId="3Georgia5ptExact">
    <w:name w:val="Основной текст (3) + Georgia;5 pt;Полужирный Exact"/>
    <w:basedOn w:val="37"/>
    <w:rsid w:val="00833487"/>
    <w:rPr>
      <w:rFonts w:ascii="Georgia" w:eastAsia="Georgia" w:hAnsi="Georgia" w:cs="Georgia"/>
      <w:b/>
      <w:bCs/>
      <w:i w:val="0"/>
      <w:iCs w:val="0"/>
      <w:smallCaps w:val="0"/>
      <w:strike w:val="0"/>
      <w:color w:val="000000"/>
      <w:spacing w:val="0"/>
      <w:w w:val="100"/>
      <w:position w:val="0"/>
      <w:sz w:val="10"/>
      <w:szCs w:val="10"/>
      <w:u w:val="none"/>
      <w:shd w:val="clear" w:color="auto" w:fill="FFFFFF"/>
      <w:lang w:val="ru-RU" w:bidi="ru-RU"/>
    </w:rPr>
  </w:style>
  <w:style w:type="character" w:customStyle="1" w:styleId="345ptExact">
    <w:name w:val="Основной текст (3) + 4;5 pt;Курсив Exact"/>
    <w:basedOn w:val="37"/>
    <w:rsid w:val="00833487"/>
    <w:rPr>
      <w:rFonts w:eastAsia="Times New Roman"/>
      <w:b w:val="0"/>
      <w:bCs w:val="0"/>
      <w:i/>
      <w:iCs/>
      <w:smallCaps w:val="0"/>
      <w:strike w:val="0"/>
      <w:color w:val="000000"/>
      <w:spacing w:val="0"/>
      <w:w w:val="100"/>
      <w:position w:val="0"/>
      <w:sz w:val="9"/>
      <w:szCs w:val="9"/>
      <w:u w:val="none"/>
      <w:shd w:val="clear" w:color="auto" w:fill="FFFFFF"/>
      <w:lang w:val="ru-RU" w:bidi="ru-RU"/>
    </w:rPr>
  </w:style>
  <w:style w:type="character" w:customStyle="1" w:styleId="37ptExact">
    <w:name w:val="Основной текст (3) + 7 pt;Курсив Exact"/>
    <w:basedOn w:val="37"/>
    <w:rsid w:val="00833487"/>
    <w:rPr>
      <w:rFonts w:eastAsia="Times New Roman"/>
      <w:b w:val="0"/>
      <w:bCs w:val="0"/>
      <w:i/>
      <w:iCs/>
      <w:smallCaps w:val="0"/>
      <w:strike w:val="0"/>
      <w:color w:val="000000"/>
      <w:spacing w:val="0"/>
      <w:w w:val="100"/>
      <w:position w:val="0"/>
      <w:sz w:val="14"/>
      <w:szCs w:val="14"/>
      <w:u w:val="none"/>
      <w:shd w:val="clear" w:color="auto" w:fill="FFFFFF"/>
      <w:lang w:val="ru-RU" w:bidi="ru-RU"/>
    </w:rPr>
  </w:style>
  <w:style w:type="character" w:customStyle="1" w:styleId="3Georgia65ptExact">
    <w:name w:val="Основной текст (3) + Georgia;6;5 pt;Полужирный Exact"/>
    <w:basedOn w:val="37"/>
    <w:rsid w:val="00833487"/>
    <w:rPr>
      <w:rFonts w:ascii="Georgia" w:eastAsia="Georgia" w:hAnsi="Georgia" w:cs="Georgia"/>
      <w:b/>
      <w:bCs/>
      <w:i w:val="0"/>
      <w:iCs w:val="0"/>
      <w:smallCaps w:val="0"/>
      <w:strike w:val="0"/>
      <w:color w:val="000000"/>
      <w:spacing w:val="0"/>
      <w:w w:val="100"/>
      <w:position w:val="0"/>
      <w:sz w:val="13"/>
      <w:szCs w:val="13"/>
      <w:u w:val="none"/>
      <w:shd w:val="clear" w:color="auto" w:fill="FFFFFF"/>
      <w:lang w:val="ru-RU" w:bidi="ru-RU"/>
    </w:rPr>
  </w:style>
  <w:style w:type="character" w:customStyle="1" w:styleId="10TimesNewRoman10ptExact">
    <w:name w:val="Основной текст (10) + Times New Roman;10 pt;Не полужирный Exact"/>
    <w:basedOn w:val="100"/>
    <w:rsid w:val="00833487"/>
    <w:rPr>
      <w:rFonts w:ascii="Times New Roman" w:eastAsia="Times New Roman" w:hAnsi="Times New Roman" w:cs="Times New Roman"/>
      <w:b/>
      <w:bCs/>
      <w:i w:val="0"/>
      <w:iCs w:val="0"/>
      <w:smallCaps w:val="0"/>
      <w:strike w:val="0"/>
      <w:sz w:val="20"/>
      <w:szCs w:val="20"/>
      <w:u w:val="none"/>
      <w:shd w:val="clear" w:color="auto" w:fill="FFFFFF"/>
    </w:rPr>
  </w:style>
  <w:style w:type="character" w:customStyle="1" w:styleId="10TimesNewRoman13ptExact">
    <w:name w:val="Основной текст (10) + Times New Roman;13 pt;Курсив Exact"/>
    <w:basedOn w:val="100"/>
    <w:rsid w:val="00833487"/>
    <w:rPr>
      <w:rFonts w:ascii="Times New Roman" w:eastAsia="Times New Roman" w:hAnsi="Times New Roman" w:cs="Times New Roman"/>
      <w:b/>
      <w:bCs/>
      <w:i/>
      <w:iCs/>
      <w:smallCaps w:val="0"/>
      <w:strike w:val="0"/>
      <w:sz w:val="26"/>
      <w:szCs w:val="26"/>
      <w:u w:val="none"/>
      <w:shd w:val="clear" w:color="auto" w:fill="FFFFFF"/>
      <w:lang w:val="en-US" w:eastAsia="en-US" w:bidi="en-US"/>
    </w:rPr>
  </w:style>
  <w:style w:type="character" w:customStyle="1" w:styleId="14Exact">
    <w:name w:val="Основной текст (14) Exact"/>
    <w:basedOn w:val="a0"/>
    <w:link w:val="141"/>
    <w:rsid w:val="00833487"/>
    <w:rPr>
      <w:rFonts w:ascii="Georgia" w:eastAsia="Georgia" w:hAnsi="Georgia" w:cs="Georgia"/>
      <w:b/>
      <w:bCs/>
      <w:sz w:val="11"/>
      <w:szCs w:val="11"/>
      <w:shd w:val="clear" w:color="auto" w:fill="FFFFFF"/>
    </w:rPr>
  </w:style>
  <w:style w:type="paragraph" w:customStyle="1" w:styleId="141">
    <w:name w:val="Основной текст (14)"/>
    <w:basedOn w:val="a"/>
    <w:link w:val="14Exact"/>
    <w:rsid w:val="00833487"/>
    <w:pPr>
      <w:widowControl w:val="0"/>
      <w:shd w:val="clear" w:color="auto" w:fill="FFFFFF"/>
      <w:spacing w:line="0" w:lineRule="atLeast"/>
      <w:jc w:val="both"/>
    </w:pPr>
    <w:rPr>
      <w:rFonts w:ascii="Georgia" w:eastAsia="Georgia" w:hAnsi="Georgia" w:cs="Georgia"/>
      <w:b/>
      <w:bCs/>
      <w:sz w:val="11"/>
      <w:szCs w:val="11"/>
    </w:rPr>
  </w:style>
  <w:style w:type="character" w:customStyle="1" w:styleId="7Exact">
    <w:name w:val="Основной текст (7) Exact"/>
    <w:basedOn w:val="a0"/>
    <w:rsid w:val="00833487"/>
    <w:rPr>
      <w:rFonts w:ascii="Times New Roman" w:eastAsia="Times New Roman" w:hAnsi="Times New Roman" w:cs="Times New Roman"/>
      <w:b/>
      <w:bCs/>
      <w:i w:val="0"/>
      <w:iCs w:val="0"/>
      <w:smallCaps w:val="0"/>
      <w:strike w:val="0"/>
      <w:sz w:val="26"/>
      <w:szCs w:val="26"/>
      <w:u w:val="none"/>
    </w:rPr>
  </w:style>
  <w:style w:type="character" w:customStyle="1" w:styleId="513ptExact">
    <w:name w:val="Основной текст (5) + 13 pt;Полужирный Exact"/>
    <w:basedOn w:val="56"/>
    <w:rsid w:val="0083348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5Exact">
    <w:name w:val="Основной текст (15) Exact"/>
    <w:basedOn w:val="a0"/>
    <w:link w:val="150"/>
    <w:rsid w:val="00833487"/>
    <w:rPr>
      <w:i/>
      <w:iCs/>
      <w:shd w:val="clear" w:color="auto" w:fill="FFFFFF"/>
    </w:rPr>
  </w:style>
  <w:style w:type="paragraph" w:customStyle="1" w:styleId="150">
    <w:name w:val="Основной текст (15)"/>
    <w:basedOn w:val="a"/>
    <w:link w:val="15Exact"/>
    <w:rsid w:val="00833487"/>
    <w:pPr>
      <w:widowControl w:val="0"/>
      <w:shd w:val="clear" w:color="auto" w:fill="FFFFFF"/>
      <w:spacing w:line="130" w:lineRule="exact"/>
      <w:jc w:val="both"/>
    </w:pPr>
    <w:rPr>
      <w:rFonts w:ascii="Times New Roman" w:hAnsi="Times New Roman"/>
      <w:i/>
      <w:iCs/>
      <w:sz w:val="20"/>
    </w:rPr>
  </w:style>
  <w:style w:type="character" w:customStyle="1" w:styleId="15Exact0">
    <w:name w:val="Основной текст (15) + Не курсив Exact"/>
    <w:basedOn w:val="15Exact"/>
    <w:rsid w:val="00833487"/>
    <w:rPr>
      <w:i/>
      <w:iCs/>
      <w:color w:val="000000"/>
      <w:spacing w:val="0"/>
      <w:w w:val="100"/>
      <w:position w:val="0"/>
      <w:shd w:val="clear" w:color="auto" w:fill="FFFFFF"/>
      <w:lang w:val="ru-RU" w:eastAsia="ru-RU" w:bidi="ru-RU"/>
    </w:rPr>
  </w:style>
  <w:style w:type="character" w:customStyle="1" w:styleId="16Exact">
    <w:name w:val="Основной текст (16) Exact"/>
    <w:basedOn w:val="a0"/>
    <w:link w:val="160"/>
    <w:rsid w:val="00833487"/>
    <w:rPr>
      <w:i/>
      <w:iCs/>
      <w:sz w:val="10"/>
      <w:szCs w:val="10"/>
      <w:shd w:val="clear" w:color="auto" w:fill="FFFFFF"/>
    </w:rPr>
  </w:style>
  <w:style w:type="paragraph" w:customStyle="1" w:styleId="160">
    <w:name w:val="Основной текст (16)"/>
    <w:basedOn w:val="a"/>
    <w:link w:val="16Exact"/>
    <w:rsid w:val="00833487"/>
    <w:pPr>
      <w:widowControl w:val="0"/>
      <w:shd w:val="clear" w:color="auto" w:fill="FFFFFF"/>
      <w:spacing w:line="0" w:lineRule="atLeast"/>
      <w:jc w:val="center"/>
    </w:pPr>
    <w:rPr>
      <w:rFonts w:ascii="Times New Roman" w:hAnsi="Times New Roman"/>
      <w:i/>
      <w:iCs/>
      <w:sz w:val="10"/>
      <w:szCs w:val="10"/>
    </w:rPr>
  </w:style>
  <w:style w:type="character" w:customStyle="1" w:styleId="1610ptExact">
    <w:name w:val="Основной текст (16) + 10 pt;Не курсив Exact"/>
    <w:basedOn w:val="16Exact"/>
    <w:rsid w:val="00833487"/>
    <w:rPr>
      <w:i/>
      <w:iCs/>
      <w:color w:val="000000"/>
      <w:w w:val="100"/>
      <w:position w:val="0"/>
      <w:sz w:val="20"/>
      <w:szCs w:val="20"/>
      <w:shd w:val="clear" w:color="auto" w:fill="FFFFFF"/>
      <w:lang w:val="ru-RU" w:eastAsia="ru-RU" w:bidi="ru-RU"/>
    </w:rPr>
  </w:style>
  <w:style w:type="character" w:customStyle="1" w:styleId="1610ptExact0">
    <w:name w:val="Основной текст (16) + 10 pt Exact"/>
    <w:basedOn w:val="16Exact"/>
    <w:rsid w:val="00833487"/>
    <w:rPr>
      <w:i/>
      <w:iCs/>
      <w:color w:val="000000"/>
      <w:w w:val="100"/>
      <w:position w:val="0"/>
      <w:sz w:val="20"/>
      <w:szCs w:val="20"/>
      <w:shd w:val="clear" w:color="auto" w:fill="FFFFFF"/>
      <w:lang w:val="ru-RU" w:eastAsia="ru-RU" w:bidi="ru-RU"/>
    </w:rPr>
  </w:style>
  <w:style w:type="character" w:customStyle="1" w:styleId="9GeorgiaExact">
    <w:name w:val="Основной текст (9) + Georgia;Полужирный;Малые прописные Exact"/>
    <w:basedOn w:val="9Exact"/>
    <w:rsid w:val="00833487"/>
    <w:rPr>
      <w:rFonts w:ascii="Georgia" w:eastAsia="Georgia" w:hAnsi="Georgia" w:cs="Georgia"/>
      <w:b/>
      <w:bCs/>
      <w:smallCaps/>
      <w:color w:val="000000"/>
      <w:spacing w:val="0"/>
      <w:w w:val="100"/>
      <w:position w:val="0"/>
      <w:sz w:val="11"/>
      <w:szCs w:val="11"/>
      <w:shd w:val="clear" w:color="auto" w:fill="FFFFFF"/>
      <w:lang w:val="ru-RU" w:eastAsia="ru-RU" w:bidi="ru-RU"/>
    </w:rPr>
  </w:style>
  <w:style w:type="character" w:customStyle="1" w:styleId="14TimesNewRoman4pt0ptExact">
    <w:name w:val="Основной текст (14) + Times New Roman;4 pt;Не полужирный;Интервал 0 pt Exact"/>
    <w:basedOn w:val="14Exact"/>
    <w:rsid w:val="00833487"/>
    <w:rPr>
      <w:rFonts w:ascii="Times New Roman" w:eastAsia="Times New Roman" w:hAnsi="Times New Roman" w:cs="Times New Roman"/>
      <w:b/>
      <w:bCs/>
      <w:color w:val="000000"/>
      <w:spacing w:val="-10"/>
      <w:w w:val="100"/>
      <w:position w:val="0"/>
      <w:sz w:val="8"/>
      <w:szCs w:val="8"/>
      <w:shd w:val="clear" w:color="auto" w:fill="FFFFFF"/>
      <w:lang w:val="ru-RU" w:eastAsia="ru-RU" w:bidi="ru-RU"/>
    </w:rPr>
  </w:style>
  <w:style w:type="character" w:customStyle="1" w:styleId="123">
    <w:name w:val="Основной текст (12) + Не полужирный;Не курсив"/>
    <w:basedOn w:val="121"/>
    <w:rsid w:val="00833487"/>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124">
    <w:name w:val="Основной текст (12) + Не курсив"/>
    <w:basedOn w:val="121"/>
    <w:rsid w:val="00833487"/>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2f">
    <w:name w:val="Основной текст (2) + Полужирный;Курсив"/>
    <w:basedOn w:val="26"/>
    <w:rsid w:val="00833487"/>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64">
    <w:name w:val="Основной текст (6) + Не курсив"/>
    <w:basedOn w:val="62"/>
    <w:rsid w:val="0083348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9">
    <w:name w:val="Заголовок №3_"/>
    <w:basedOn w:val="a0"/>
    <w:link w:val="3a"/>
    <w:rsid w:val="00833487"/>
    <w:rPr>
      <w:sz w:val="32"/>
      <w:szCs w:val="32"/>
      <w:shd w:val="clear" w:color="auto" w:fill="FFFFFF"/>
    </w:rPr>
  </w:style>
  <w:style w:type="paragraph" w:customStyle="1" w:styleId="3a">
    <w:name w:val="Заголовок №3"/>
    <w:basedOn w:val="a"/>
    <w:link w:val="39"/>
    <w:rsid w:val="00833487"/>
    <w:pPr>
      <w:widowControl w:val="0"/>
      <w:shd w:val="clear" w:color="auto" w:fill="FFFFFF"/>
      <w:spacing w:before="300" w:after="240" w:line="0" w:lineRule="atLeast"/>
      <w:jc w:val="center"/>
      <w:outlineLvl w:val="2"/>
    </w:pPr>
    <w:rPr>
      <w:rFonts w:ascii="Times New Roman" w:hAnsi="Times New Roman"/>
      <w:sz w:val="32"/>
      <w:szCs w:val="32"/>
    </w:rPr>
  </w:style>
  <w:style w:type="character" w:customStyle="1" w:styleId="18Exact">
    <w:name w:val="Основной текст (18) Exact"/>
    <w:basedOn w:val="a0"/>
    <w:link w:val="180"/>
    <w:rsid w:val="00833487"/>
    <w:rPr>
      <w:b/>
      <w:bCs/>
      <w:sz w:val="32"/>
      <w:szCs w:val="32"/>
      <w:shd w:val="clear" w:color="auto" w:fill="FFFFFF"/>
    </w:rPr>
  </w:style>
  <w:style w:type="paragraph" w:customStyle="1" w:styleId="180">
    <w:name w:val="Основной текст (18)"/>
    <w:basedOn w:val="a"/>
    <w:link w:val="18Exact"/>
    <w:rsid w:val="00833487"/>
    <w:pPr>
      <w:widowControl w:val="0"/>
      <w:shd w:val="clear" w:color="auto" w:fill="FFFFFF"/>
      <w:spacing w:line="0" w:lineRule="atLeast"/>
    </w:pPr>
    <w:rPr>
      <w:rFonts w:ascii="Times New Roman" w:hAnsi="Times New Roman"/>
      <w:b/>
      <w:bCs/>
      <w:sz w:val="32"/>
      <w:szCs w:val="32"/>
    </w:rPr>
  </w:style>
  <w:style w:type="character" w:customStyle="1" w:styleId="57ptExact">
    <w:name w:val="Основной текст (5) + 7 pt Exact"/>
    <w:basedOn w:val="56"/>
    <w:rsid w:val="0083348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eastAsia="en-US" w:bidi="en-US"/>
    </w:rPr>
  </w:style>
  <w:style w:type="character" w:customStyle="1" w:styleId="565ptExact">
    <w:name w:val="Основной текст (5) + 6;5 pt Exact"/>
    <w:basedOn w:val="56"/>
    <w:rsid w:val="00833487"/>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en-US" w:eastAsia="en-US" w:bidi="en-US"/>
    </w:rPr>
  </w:style>
  <w:style w:type="character" w:customStyle="1" w:styleId="19Exact">
    <w:name w:val="Основной текст (19) Exact"/>
    <w:basedOn w:val="a0"/>
    <w:link w:val="190"/>
    <w:rsid w:val="00833487"/>
    <w:rPr>
      <w:sz w:val="14"/>
      <w:szCs w:val="14"/>
      <w:shd w:val="clear" w:color="auto" w:fill="FFFFFF"/>
    </w:rPr>
  </w:style>
  <w:style w:type="paragraph" w:customStyle="1" w:styleId="190">
    <w:name w:val="Основной текст (19)"/>
    <w:basedOn w:val="a"/>
    <w:link w:val="19Exact"/>
    <w:rsid w:val="00833487"/>
    <w:pPr>
      <w:widowControl w:val="0"/>
      <w:shd w:val="clear" w:color="auto" w:fill="FFFFFF"/>
      <w:spacing w:after="180" w:line="154" w:lineRule="exact"/>
      <w:jc w:val="center"/>
    </w:pPr>
    <w:rPr>
      <w:rFonts w:ascii="Times New Roman" w:hAnsi="Times New Roman"/>
      <w:sz w:val="14"/>
      <w:szCs w:val="14"/>
    </w:rPr>
  </w:style>
  <w:style w:type="character" w:customStyle="1" w:styleId="2Exact0">
    <w:name w:val="Основной текст (2) + Курсив Exact"/>
    <w:basedOn w:val="26"/>
    <w:rsid w:val="0083348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00">
    <w:name w:val="Основной текст (20)_"/>
    <w:basedOn w:val="a0"/>
    <w:link w:val="201"/>
    <w:rsid w:val="00833487"/>
    <w:rPr>
      <w:b/>
      <w:bCs/>
      <w:sz w:val="15"/>
      <w:szCs w:val="15"/>
      <w:shd w:val="clear" w:color="auto" w:fill="FFFFFF"/>
    </w:rPr>
  </w:style>
  <w:style w:type="paragraph" w:customStyle="1" w:styleId="201">
    <w:name w:val="Основной текст (20)"/>
    <w:basedOn w:val="a"/>
    <w:link w:val="200"/>
    <w:rsid w:val="00833487"/>
    <w:pPr>
      <w:widowControl w:val="0"/>
      <w:shd w:val="clear" w:color="auto" w:fill="FFFFFF"/>
      <w:spacing w:line="202" w:lineRule="exact"/>
      <w:jc w:val="center"/>
    </w:pPr>
    <w:rPr>
      <w:rFonts w:ascii="Times New Roman" w:hAnsi="Times New Roman"/>
      <w:b/>
      <w:bCs/>
      <w:sz w:val="15"/>
      <w:szCs w:val="15"/>
    </w:rPr>
  </w:style>
  <w:style w:type="character" w:customStyle="1" w:styleId="510pt">
    <w:name w:val="Основной текст (5) + 10 pt"/>
    <w:basedOn w:val="56"/>
    <w:rsid w:val="0083348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7">
    <w:name w:val="Основной текст (5) + Полужирный"/>
    <w:basedOn w:val="56"/>
    <w:rsid w:val="00833487"/>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565pt">
    <w:name w:val="Основной текст (5) + 6;5 pt"/>
    <w:basedOn w:val="56"/>
    <w:rsid w:val="0083348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11">
    <w:name w:val="Основной текст (21)_"/>
    <w:basedOn w:val="a0"/>
    <w:rsid w:val="00833487"/>
    <w:rPr>
      <w:rFonts w:ascii="Times New Roman" w:eastAsia="Times New Roman" w:hAnsi="Times New Roman" w:cs="Times New Roman"/>
      <w:b/>
      <w:bCs/>
      <w:i w:val="0"/>
      <w:iCs w:val="0"/>
      <w:smallCaps w:val="0"/>
      <w:strike w:val="0"/>
      <w:sz w:val="23"/>
      <w:szCs w:val="23"/>
      <w:u w:val="none"/>
    </w:rPr>
  </w:style>
  <w:style w:type="character" w:customStyle="1" w:styleId="212">
    <w:name w:val="Основной текст (21)"/>
    <w:basedOn w:val="211"/>
    <w:rsid w:val="00833487"/>
    <w:rPr>
      <w:rFonts w:ascii="Times New Roman" w:eastAsia="Times New Roman" w:hAnsi="Times New Roman" w:cs="Times New Roman"/>
      <w:b/>
      <w:bCs/>
      <w:i w:val="0"/>
      <w:iCs w:val="0"/>
      <w:smallCaps w:val="0"/>
      <w:strike w:val="0"/>
      <w:color w:val="000000"/>
      <w:spacing w:val="0"/>
      <w:w w:val="100"/>
      <w:position w:val="0"/>
      <w:sz w:val="23"/>
      <w:szCs w:val="23"/>
      <w:u w:val="single"/>
      <w:lang w:val="ru-RU" w:eastAsia="ru-RU" w:bidi="ru-RU"/>
    </w:rPr>
  </w:style>
  <w:style w:type="character" w:customStyle="1" w:styleId="1716pt">
    <w:name w:val="Основной текст (17) + 16 pt"/>
    <w:basedOn w:val="170"/>
    <w:rsid w:val="00833487"/>
    <w:rPr>
      <w:rFonts w:ascii="Times New Roman" w:eastAsia="Times New Roman" w:hAnsi="Times New Roman" w:cs="Times New Roman"/>
      <w:b w:val="0"/>
      <w:bCs w:val="0"/>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1710pt">
    <w:name w:val="Основной текст (17) + 10 pt;Курсив"/>
    <w:basedOn w:val="170"/>
    <w:rsid w:val="00833487"/>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PalatinoLinotype11pt">
    <w:name w:val="Колонтитул + Palatino Linotype;11 pt;Не полужирный"/>
    <w:basedOn w:val="afff"/>
    <w:rsid w:val="00833487"/>
    <w:rPr>
      <w:rFonts w:ascii="Palatino Linotype" w:eastAsia="Palatino Linotype" w:hAnsi="Palatino Linotype" w:cs="Palatino Linotype"/>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Полужирный"/>
    <w:basedOn w:val="26"/>
    <w:rsid w:val="0083348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b">
    <w:name w:val="Колонтитул (3)_"/>
    <w:basedOn w:val="a0"/>
    <w:link w:val="3c"/>
    <w:rsid w:val="00833487"/>
    <w:rPr>
      <w:rFonts w:ascii="Palatino Linotype" w:eastAsia="Palatino Linotype" w:hAnsi="Palatino Linotype" w:cs="Palatino Linotype"/>
      <w:shd w:val="clear" w:color="auto" w:fill="FFFFFF"/>
    </w:rPr>
  </w:style>
  <w:style w:type="paragraph" w:customStyle="1" w:styleId="3c">
    <w:name w:val="Колонтитул (3)"/>
    <w:basedOn w:val="a"/>
    <w:link w:val="3b"/>
    <w:rsid w:val="00833487"/>
    <w:pPr>
      <w:widowControl w:val="0"/>
      <w:shd w:val="clear" w:color="auto" w:fill="FFFFFF"/>
      <w:spacing w:line="0" w:lineRule="atLeast"/>
    </w:pPr>
    <w:rPr>
      <w:rFonts w:ascii="Palatino Linotype" w:eastAsia="Palatino Linotype" w:hAnsi="Palatino Linotype" w:cs="Palatino Linotype"/>
      <w:sz w:val="20"/>
    </w:rPr>
  </w:style>
  <w:style w:type="character" w:customStyle="1" w:styleId="17Exact">
    <w:name w:val="Основной текст (17) Exact"/>
    <w:basedOn w:val="a0"/>
    <w:rsid w:val="00833487"/>
    <w:rPr>
      <w:rFonts w:ascii="Times New Roman" w:eastAsia="Times New Roman" w:hAnsi="Times New Roman" w:cs="Times New Roman"/>
      <w:b w:val="0"/>
      <w:bCs w:val="0"/>
      <w:i w:val="0"/>
      <w:iCs w:val="0"/>
      <w:smallCaps w:val="0"/>
      <w:strike w:val="0"/>
      <w:u w:val="none"/>
    </w:rPr>
  </w:style>
  <w:style w:type="character" w:customStyle="1" w:styleId="212ptExact">
    <w:name w:val="Основной текст (2) + 12 pt Exact"/>
    <w:basedOn w:val="26"/>
    <w:rsid w:val="0083348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413pt">
    <w:name w:val="Основной текст (4) + 13 pt"/>
    <w:basedOn w:val="43"/>
    <w:rsid w:val="00833487"/>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1">
    <w:name w:val="Основной текст (22)_"/>
    <w:basedOn w:val="a0"/>
    <w:link w:val="222"/>
    <w:rsid w:val="00833487"/>
    <w:rPr>
      <w:sz w:val="16"/>
      <w:szCs w:val="16"/>
      <w:shd w:val="clear" w:color="auto" w:fill="FFFFFF"/>
    </w:rPr>
  </w:style>
  <w:style w:type="paragraph" w:customStyle="1" w:styleId="222">
    <w:name w:val="Основной текст (22)"/>
    <w:basedOn w:val="a"/>
    <w:link w:val="221"/>
    <w:rsid w:val="00833487"/>
    <w:pPr>
      <w:widowControl w:val="0"/>
      <w:shd w:val="clear" w:color="auto" w:fill="FFFFFF"/>
      <w:spacing w:after="120" w:line="0" w:lineRule="atLeast"/>
      <w:jc w:val="center"/>
    </w:pPr>
    <w:rPr>
      <w:rFonts w:ascii="Times New Roman" w:hAnsi="Times New Roman"/>
      <w:sz w:val="16"/>
      <w:szCs w:val="16"/>
    </w:rPr>
  </w:style>
  <w:style w:type="character" w:customStyle="1" w:styleId="48pt">
    <w:name w:val="Основной текст (4) + 8 pt"/>
    <w:basedOn w:val="43"/>
    <w:rsid w:val="00833487"/>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30">
    <w:name w:val="Основной текст (23)_"/>
    <w:basedOn w:val="a0"/>
    <w:link w:val="231"/>
    <w:rsid w:val="00833487"/>
    <w:rPr>
      <w:sz w:val="15"/>
      <w:szCs w:val="15"/>
      <w:shd w:val="clear" w:color="auto" w:fill="FFFFFF"/>
    </w:rPr>
  </w:style>
  <w:style w:type="paragraph" w:customStyle="1" w:styleId="231">
    <w:name w:val="Основной текст (23)"/>
    <w:basedOn w:val="a"/>
    <w:link w:val="230"/>
    <w:rsid w:val="00833487"/>
    <w:pPr>
      <w:widowControl w:val="0"/>
      <w:shd w:val="clear" w:color="auto" w:fill="FFFFFF"/>
      <w:spacing w:before="60" w:after="480" w:line="168" w:lineRule="exact"/>
      <w:jc w:val="center"/>
    </w:pPr>
    <w:rPr>
      <w:rFonts w:ascii="Times New Roman" w:hAnsi="Times New Roman"/>
      <w:sz w:val="15"/>
      <w:szCs w:val="15"/>
    </w:rPr>
  </w:style>
  <w:style w:type="character" w:customStyle="1" w:styleId="240">
    <w:name w:val="Основной текст (24)_"/>
    <w:basedOn w:val="a0"/>
    <w:rsid w:val="00833487"/>
    <w:rPr>
      <w:rFonts w:ascii="Times New Roman" w:eastAsia="Times New Roman" w:hAnsi="Times New Roman" w:cs="Times New Roman"/>
      <w:b w:val="0"/>
      <w:bCs w:val="0"/>
      <w:i w:val="0"/>
      <w:iCs w:val="0"/>
      <w:smallCaps w:val="0"/>
      <w:strike w:val="0"/>
      <w:sz w:val="19"/>
      <w:szCs w:val="19"/>
      <w:u w:val="none"/>
    </w:rPr>
  </w:style>
  <w:style w:type="character" w:customStyle="1" w:styleId="241">
    <w:name w:val="Основной текст (24)"/>
    <w:basedOn w:val="240"/>
    <w:rsid w:val="00833487"/>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ru-RU" w:eastAsia="ru-RU" w:bidi="ru-RU"/>
    </w:rPr>
  </w:style>
  <w:style w:type="character" w:customStyle="1" w:styleId="17SegoeUI11pt">
    <w:name w:val="Основной текст (17) + Segoe UI;11 pt"/>
    <w:basedOn w:val="170"/>
    <w:rsid w:val="00833487"/>
    <w:rPr>
      <w:rFonts w:ascii="Segoe UI" w:eastAsia="Segoe UI" w:hAnsi="Segoe UI" w:cs="Segoe UI"/>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3Exact">
    <w:name w:val="Основной текст (23) Exact"/>
    <w:basedOn w:val="a0"/>
    <w:rsid w:val="00833487"/>
    <w:rPr>
      <w:rFonts w:ascii="Times New Roman" w:eastAsia="Times New Roman" w:hAnsi="Times New Roman" w:cs="Times New Roman"/>
      <w:b w:val="0"/>
      <w:bCs w:val="0"/>
      <w:i w:val="0"/>
      <w:iCs w:val="0"/>
      <w:smallCaps w:val="0"/>
      <w:strike w:val="0"/>
      <w:sz w:val="15"/>
      <w:szCs w:val="15"/>
      <w:u w:val="none"/>
    </w:rPr>
  </w:style>
  <w:style w:type="character" w:customStyle="1" w:styleId="238ptExact">
    <w:name w:val="Основной текст (23) + 8 pt Exact"/>
    <w:basedOn w:val="230"/>
    <w:rsid w:val="00833487"/>
    <w:rPr>
      <w:color w:val="000000"/>
      <w:spacing w:val="0"/>
      <w:w w:val="100"/>
      <w:position w:val="0"/>
      <w:sz w:val="16"/>
      <w:szCs w:val="16"/>
      <w:shd w:val="clear" w:color="auto" w:fill="FFFFFF"/>
      <w:lang w:val="ru-RU" w:eastAsia="ru-RU" w:bidi="ru-RU"/>
    </w:rPr>
  </w:style>
  <w:style w:type="character" w:customStyle="1" w:styleId="1a">
    <w:name w:val="Заголовок №1_"/>
    <w:basedOn w:val="a0"/>
    <w:rsid w:val="00833487"/>
    <w:rPr>
      <w:rFonts w:ascii="Times New Roman" w:eastAsia="Times New Roman" w:hAnsi="Times New Roman" w:cs="Times New Roman"/>
      <w:b w:val="0"/>
      <w:bCs w:val="0"/>
      <w:i/>
      <w:iCs/>
      <w:smallCaps w:val="0"/>
      <w:strike w:val="0"/>
      <w:sz w:val="20"/>
      <w:szCs w:val="20"/>
      <w:u w:val="none"/>
    </w:rPr>
  </w:style>
  <w:style w:type="character" w:customStyle="1" w:styleId="1b">
    <w:name w:val="Заголовок №1"/>
    <w:basedOn w:val="1a"/>
    <w:rsid w:val="00833487"/>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Exact">
    <w:name w:val="Основной текст (21) Exact"/>
    <w:basedOn w:val="a0"/>
    <w:rsid w:val="00833487"/>
    <w:rPr>
      <w:rFonts w:ascii="Times New Roman" w:eastAsia="Times New Roman" w:hAnsi="Times New Roman" w:cs="Times New Roman"/>
      <w:b/>
      <w:bCs/>
      <w:i w:val="0"/>
      <w:iCs w:val="0"/>
      <w:smallCaps w:val="0"/>
      <w:strike w:val="0"/>
      <w:sz w:val="23"/>
      <w:szCs w:val="23"/>
      <w:u w:val="none"/>
    </w:rPr>
  </w:style>
  <w:style w:type="character" w:customStyle="1" w:styleId="4Exact0">
    <w:name w:val="Заголовок №4 Exact"/>
    <w:basedOn w:val="a0"/>
    <w:link w:val="45"/>
    <w:rsid w:val="00833487"/>
    <w:rPr>
      <w:b/>
      <w:bCs/>
      <w:sz w:val="32"/>
      <w:szCs w:val="32"/>
      <w:shd w:val="clear" w:color="auto" w:fill="FFFFFF"/>
    </w:rPr>
  </w:style>
  <w:style w:type="paragraph" w:customStyle="1" w:styleId="45">
    <w:name w:val="Заголовок №4"/>
    <w:basedOn w:val="a"/>
    <w:link w:val="4Exact0"/>
    <w:rsid w:val="00833487"/>
    <w:pPr>
      <w:widowControl w:val="0"/>
      <w:shd w:val="clear" w:color="auto" w:fill="FFFFFF"/>
      <w:spacing w:line="0" w:lineRule="atLeast"/>
      <w:outlineLvl w:val="3"/>
    </w:pPr>
    <w:rPr>
      <w:rFonts w:ascii="Times New Roman" w:hAnsi="Times New Roman"/>
      <w:b/>
      <w:bCs/>
      <w:sz w:val="32"/>
      <w:szCs w:val="32"/>
    </w:rPr>
  </w:style>
  <w:style w:type="character" w:customStyle="1" w:styleId="25Exact">
    <w:name w:val="Основной текст (25) Exact"/>
    <w:basedOn w:val="a0"/>
    <w:link w:val="250"/>
    <w:rsid w:val="00833487"/>
    <w:rPr>
      <w:rFonts w:ascii="Segoe UI" w:eastAsia="Segoe UI" w:hAnsi="Segoe UI" w:cs="Segoe UI"/>
      <w:b/>
      <w:bCs/>
      <w:sz w:val="16"/>
      <w:szCs w:val="16"/>
      <w:shd w:val="clear" w:color="auto" w:fill="FFFFFF"/>
    </w:rPr>
  </w:style>
  <w:style w:type="paragraph" w:customStyle="1" w:styleId="250">
    <w:name w:val="Основной текст (25)"/>
    <w:basedOn w:val="a"/>
    <w:link w:val="25Exact"/>
    <w:rsid w:val="00833487"/>
    <w:pPr>
      <w:widowControl w:val="0"/>
      <w:shd w:val="clear" w:color="auto" w:fill="FFFFFF"/>
      <w:spacing w:line="211" w:lineRule="exact"/>
    </w:pPr>
    <w:rPr>
      <w:rFonts w:ascii="Segoe UI" w:eastAsia="Segoe UI" w:hAnsi="Segoe UI" w:cs="Segoe UI"/>
      <w:b/>
      <w:bCs/>
      <w:sz w:val="16"/>
      <w:szCs w:val="16"/>
    </w:rPr>
  </w:style>
  <w:style w:type="character" w:customStyle="1" w:styleId="25Georgia9ptExact">
    <w:name w:val="Основной текст (25) + Georgia;9 pt;Не полужирный Exact"/>
    <w:basedOn w:val="25Exact"/>
    <w:rsid w:val="00833487"/>
    <w:rPr>
      <w:rFonts w:ascii="Georgia" w:eastAsia="Georgia" w:hAnsi="Georgia" w:cs="Georgia"/>
      <w:b/>
      <w:bCs/>
      <w:color w:val="EBEBEB"/>
      <w:spacing w:val="0"/>
      <w:w w:val="100"/>
      <w:position w:val="0"/>
      <w:sz w:val="18"/>
      <w:szCs w:val="18"/>
      <w:shd w:val="clear" w:color="auto" w:fill="FFFFFF"/>
      <w:lang w:val="en-US" w:eastAsia="en-US" w:bidi="en-US"/>
    </w:rPr>
  </w:style>
  <w:style w:type="character" w:customStyle="1" w:styleId="26Exact">
    <w:name w:val="Основной текст (26) Exact"/>
    <w:basedOn w:val="a0"/>
    <w:link w:val="260"/>
    <w:rsid w:val="00833487"/>
    <w:rPr>
      <w:sz w:val="14"/>
      <w:szCs w:val="14"/>
      <w:shd w:val="clear" w:color="auto" w:fill="FFFFFF"/>
    </w:rPr>
  </w:style>
  <w:style w:type="paragraph" w:customStyle="1" w:styleId="260">
    <w:name w:val="Основной текст (26)"/>
    <w:basedOn w:val="a"/>
    <w:link w:val="26Exact"/>
    <w:rsid w:val="00833487"/>
    <w:pPr>
      <w:widowControl w:val="0"/>
      <w:shd w:val="clear" w:color="auto" w:fill="FFFFFF"/>
      <w:spacing w:line="0" w:lineRule="atLeast"/>
      <w:jc w:val="right"/>
    </w:pPr>
    <w:rPr>
      <w:rFonts w:ascii="Times New Roman" w:hAnsi="Times New Roman"/>
      <w:sz w:val="14"/>
      <w:szCs w:val="14"/>
    </w:rPr>
  </w:style>
  <w:style w:type="character" w:customStyle="1" w:styleId="25TimesNewRoman75ptExact">
    <w:name w:val="Основной текст (25) + Times New Roman;7;5 pt;Не полужирный;Курсив Exact"/>
    <w:basedOn w:val="25Exact"/>
    <w:rsid w:val="00833487"/>
    <w:rPr>
      <w:rFonts w:ascii="Times New Roman" w:eastAsia="Times New Roman" w:hAnsi="Times New Roman" w:cs="Times New Roman"/>
      <w:b/>
      <w:bCs/>
      <w:i/>
      <w:iCs/>
      <w:color w:val="EBEBEB"/>
      <w:spacing w:val="0"/>
      <w:w w:val="100"/>
      <w:position w:val="0"/>
      <w:sz w:val="15"/>
      <w:szCs w:val="15"/>
      <w:shd w:val="clear" w:color="auto" w:fill="FFFFFF"/>
      <w:lang w:val="ru-RU" w:eastAsia="ru-RU" w:bidi="ru-RU"/>
    </w:rPr>
  </w:style>
  <w:style w:type="character" w:customStyle="1" w:styleId="27Exact">
    <w:name w:val="Основной текст (27) Exact"/>
    <w:basedOn w:val="a0"/>
    <w:link w:val="270"/>
    <w:rsid w:val="00833487"/>
    <w:rPr>
      <w:rFonts w:ascii="Gulim" w:eastAsia="Gulim" w:hAnsi="Gulim" w:cs="Gulim"/>
      <w:sz w:val="12"/>
      <w:szCs w:val="12"/>
      <w:shd w:val="clear" w:color="auto" w:fill="FFFFFF"/>
    </w:rPr>
  </w:style>
  <w:style w:type="paragraph" w:customStyle="1" w:styleId="270">
    <w:name w:val="Основной текст (27)"/>
    <w:basedOn w:val="a"/>
    <w:link w:val="27Exact"/>
    <w:rsid w:val="00833487"/>
    <w:pPr>
      <w:widowControl w:val="0"/>
      <w:shd w:val="clear" w:color="auto" w:fill="FFFFFF"/>
      <w:spacing w:line="0" w:lineRule="atLeast"/>
    </w:pPr>
    <w:rPr>
      <w:rFonts w:ascii="Gulim" w:eastAsia="Gulim" w:hAnsi="Gulim" w:cs="Gulim"/>
      <w:sz w:val="12"/>
      <w:szCs w:val="12"/>
    </w:rPr>
  </w:style>
  <w:style w:type="character" w:customStyle="1" w:styleId="28Exact">
    <w:name w:val="Основной текст (28) Exact"/>
    <w:basedOn w:val="a0"/>
    <w:link w:val="280"/>
    <w:rsid w:val="00833487"/>
    <w:rPr>
      <w:sz w:val="19"/>
      <w:szCs w:val="19"/>
      <w:shd w:val="clear" w:color="auto" w:fill="FFFFFF"/>
    </w:rPr>
  </w:style>
  <w:style w:type="paragraph" w:customStyle="1" w:styleId="280">
    <w:name w:val="Основной текст (28)"/>
    <w:basedOn w:val="a"/>
    <w:link w:val="28Exact"/>
    <w:rsid w:val="00833487"/>
    <w:pPr>
      <w:widowControl w:val="0"/>
      <w:shd w:val="clear" w:color="auto" w:fill="FFFFFF"/>
      <w:spacing w:line="0" w:lineRule="atLeast"/>
    </w:pPr>
    <w:rPr>
      <w:rFonts w:ascii="Times New Roman" w:hAnsi="Times New Roman"/>
      <w:sz w:val="19"/>
      <w:szCs w:val="19"/>
    </w:rPr>
  </w:style>
  <w:style w:type="character" w:customStyle="1" w:styleId="4Exact1">
    <w:name w:val="Основной текст (4) + Малые прописные Exact"/>
    <w:basedOn w:val="43"/>
    <w:rsid w:val="00833487"/>
    <w:rPr>
      <w:rFonts w:ascii="Times New Roman" w:eastAsia="Times New Roman" w:hAnsi="Times New Roman" w:cs="Times New Roman"/>
      <w:b w:val="0"/>
      <w:bCs w:val="0"/>
      <w:i w:val="0"/>
      <w:iCs w:val="0"/>
      <w:smallCaps/>
      <w:strike w:val="0"/>
      <w:color w:val="000000"/>
      <w:spacing w:val="0"/>
      <w:w w:val="100"/>
      <w:position w:val="0"/>
      <w:u w:val="none"/>
      <w:shd w:val="clear" w:color="auto" w:fill="FFFFFF"/>
      <w:lang w:val="ru-RU" w:eastAsia="ru-RU" w:bidi="ru-RU"/>
    </w:rPr>
  </w:style>
  <w:style w:type="character" w:customStyle="1" w:styleId="29Exact">
    <w:name w:val="Основной текст (29) Exact"/>
    <w:basedOn w:val="a0"/>
    <w:link w:val="290"/>
    <w:rsid w:val="00833487"/>
    <w:rPr>
      <w:rFonts w:ascii="Segoe UI" w:eastAsia="Segoe UI" w:hAnsi="Segoe UI" w:cs="Segoe UI"/>
      <w:sz w:val="15"/>
      <w:szCs w:val="15"/>
      <w:shd w:val="clear" w:color="auto" w:fill="FFFFFF"/>
    </w:rPr>
  </w:style>
  <w:style w:type="paragraph" w:customStyle="1" w:styleId="290">
    <w:name w:val="Основной текст (29)"/>
    <w:basedOn w:val="a"/>
    <w:link w:val="29Exact"/>
    <w:rsid w:val="00833487"/>
    <w:pPr>
      <w:widowControl w:val="0"/>
      <w:shd w:val="clear" w:color="auto" w:fill="FFFFFF"/>
      <w:spacing w:line="0" w:lineRule="atLeast"/>
    </w:pPr>
    <w:rPr>
      <w:rFonts w:ascii="Segoe UI" w:eastAsia="Segoe UI" w:hAnsi="Segoe UI" w:cs="Segoe UI"/>
      <w:sz w:val="15"/>
      <w:szCs w:val="15"/>
    </w:rPr>
  </w:style>
  <w:style w:type="character" w:customStyle="1" w:styleId="30Exact">
    <w:name w:val="Основной текст (30) Exact"/>
    <w:basedOn w:val="a0"/>
    <w:link w:val="300"/>
    <w:rsid w:val="00833487"/>
    <w:rPr>
      <w:sz w:val="13"/>
      <w:szCs w:val="13"/>
      <w:shd w:val="clear" w:color="auto" w:fill="FFFFFF"/>
    </w:rPr>
  </w:style>
  <w:style w:type="paragraph" w:customStyle="1" w:styleId="300">
    <w:name w:val="Основной текст (30)"/>
    <w:basedOn w:val="a"/>
    <w:link w:val="30Exact"/>
    <w:rsid w:val="00833487"/>
    <w:pPr>
      <w:widowControl w:val="0"/>
      <w:shd w:val="clear" w:color="auto" w:fill="FFFFFF"/>
      <w:spacing w:line="0" w:lineRule="atLeast"/>
    </w:pPr>
    <w:rPr>
      <w:rFonts w:ascii="Times New Roman" w:hAnsi="Times New Roman"/>
      <w:sz w:val="13"/>
      <w:szCs w:val="13"/>
    </w:rPr>
  </w:style>
  <w:style w:type="character" w:customStyle="1" w:styleId="3TimesNewRoman10pt">
    <w:name w:val="Колонтитул (3) + Times New Roman;10 pt;Полужирный"/>
    <w:basedOn w:val="3b"/>
    <w:rsid w:val="00833487"/>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17115pt">
    <w:name w:val="Основной текст (17) + 11;5 pt;Полужирный"/>
    <w:basedOn w:val="170"/>
    <w:rsid w:val="0083348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12pt">
    <w:name w:val="Основной текст (21) + 12 pt;Не полужирный"/>
    <w:basedOn w:val="211"/>
    <w:rsid w:val="0083348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d">
    <w:name w:val="Подпись к таблице (3)_"/>
    <w:basedOn w:val="a0"/>
    <w:rsid w:val="00833487"/>
    <w:rPr>
      <w:rFonts w:ascii="Times New Roman" w:eastAsia="Times New Roman" w:hAnsi="Times New Roman" w:cs="Times New Roman"/>
      <w:b w:val="0"/>
      <w:bCs w:val="0"/>
      <w:i w:val="0"/>
      <w:iCs w:val="0"/>
      <w:smallCaps w:val="0"/>
      <w:strike w:val="0"/>
      <w:u w:val="none"/>
    </w:rPr>
  </w:style>
  <w:style w:type="character" w:customStyle="1" w:styleId="3e">
    <w:name w:val="Подпись к таблице (3)"/>
    <w:basedOn w:val="3d"/>
    <w:rsid w:val="0083348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85pt">
    <w:name w:val="Основной текст (2) + 8;5 pt"/>
    <w:basedOn w:val="26"/>
    <w:rsid w:val="00833487"/>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295pt">
    <w:name w:val="Основной текст (2) + 9;5 pt"/>
    <w:basedOn w:val="26"/>
    <w:rsid w:val="00833487"/>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10">
    <w:name w:val="Основной текст (31)_"/>
    <w:basedOn w:val="a0"/>
    <w:link w:val="311"/>
    <w:rsid w:val="00833487"/>
    <w:rPr>
      <w:b/>
      <w:bCs/>
      <w:i/>
      <w:iCs/>
      <w:sz w:val="23"/>
      <w:szCs w:val="23"/>
      <w:shd w:val="clear" w:color="auto" w:fill="FFFFFF"/>
    </w:rPr>
  </w:style>
  <w:style w:type="paragraph" w:customStyle="1" w:styleId="311">
    <w:name w:val="Основной текст (31)"/>
    <w:basedOn w:val="a"/>
    <w:link w:val="310"/>
    <w:rsid w:val="00833487"/>
    <w:pPr>
      <w:widowControl w:val="0"/>
      <w:shd w:val="clear" w:color="auto" w:fill="FFFFFF"/>
      <w:spacing w:before="300" w:line="317" w:lineRule="exact"/>
      <w:ind w:hanging="980"/>
      <w:jc w:val="both"/>
    </w:pPr>
    <w:rPr>
      <w:rFonts w:ascii="Times New Roman" w:hAnsi="Times New Roman"/>
      <w:b/>
      <w:bCs/>
      <w:i/>
      <w:iCs/>
      <w:sz w:val="23"/>
      <w:szCs w:val="23"/>
    </w:rPr>
  </w:style>
  <w:style w:type="character" w:customStyle="1" w:styleId="3112pt">
    <w:name w:val="Основной текст (31) + 12 pt;Не полужирный;Не курсив"/>
    <w:basedOn w:val="310"/>
    <w:rsid w:val="00833487"/>
    <w:rPr>
      <w:b/>
      <w:bCs/>
      <w:i/>
      <w:iCs/>
      <w:color w:val="000000"/>
      <w:spacing w:val="0"/>
      <w:w w:val="100"/>
      <w:position w:val="0"/>
      <w:sz w:val="24"/>
      <w:szCs w:val="24"/>
      <w:shd w:val="clear" w:color="auto" w:fill="FFFFFF"/>
      <w:lang w:val="ru-RU" w:eastAsia="ru-RU" w:bidi="ru-RU"/>
    </w:rPr>
  </w:style>
  <w:style w:type="character" w:customStyle="1" w:styleId="312">
    <w:name w:val="Основной текст (31) + Не курсив"/>
    <w:basedOn w:val="310"/>
    <w:rsid w:val="00833487"/>
    <w:rPr>
      <w:b/>
      <w:bCs/>
      <w:i/>
      <w:iCs/>
      <w:color w:val="000000"/>
      <w:spacing w:val="0"/>
      <w:w w:val="100"/>
      <w:position w:val="0"/>
      <w:sz w:val="23"/>
      <w:szCs w:val="23"/>
      <w:shd w:val="clear" w:color="auto" w:fill="FFFFFF"/>
      <w:lang w:val="ru-RU" w:eastAsia="ru-RU" w:bidi="ru-RU"/>
    </w:rPr>
  </w:style>
  <w:style w:type="character" w:customStyle="1" w:styleId="17115pt0">
    <w:name w:val="Основной текст (17) + 11;5 pt;Полужирный;Курсив"/>
    <w:basedOn w:val="170"/>
    <w:rsid w:val="0083348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320">
    <w:name w:val="Основной текст (32)_"/>
    <w:basedOn w:val="a0"/>
    <w:link w:val="321"/>
    <w:rsid w:val="00833487"/>
    <w:rPr>
      <w:i/>
      <w:iCs/>
      <w:shd w:val="clear" w:color="auto" w:fill="FFFFFF"/>
    </w:rPr>
  </w:style>
  <w:style w:type="paragraph" w:customStyle="1" w:styleId="321">
    <w:name w:val="Основной текст (32)"/>
    <w:basedOn w:val="a"/>
    <w:link w:val="320"/>
    <w:rsid w:val="00833487"/>
    <w:pPr>
      <w:widowControl w:val="0"/>
      <w:shd w:val="clear" w:color="auto" w:fill="FFFFFF"/>
      <w:spacing w:line="317" w:lineRule="exact"/>
      <w:ind w:firstLine="660"/>
      <w:jc w:val="both"/>
    </w:pPr>
    <w:rPr>
      <w:rFonts w:ascii="Times New Roman" w:hAnsi="Times New Roman"/>
      <w:i/>
      <w:iCs/>
      <w:sz w:val="20"/>
    </w:rPr>
  </w:style>
  <w:style w:type="character" w:customStyle="1" w:styleId="3212pt">
    <w:name w:val="Основной текст (32) + 12 pt;Не курсив"/>
    <w:basedOn w:val="320"/>
    <w:rsid w:val="00833487"/>
    <w:rPr>
      <w:i/>
      <w:iCs/>
      <w:color w:val="000000"/>
      <w:spacing w:val="0"/>
      <w:w w:val="100"/>
      <w:position w:val="0"/>
      <w:sz w:val="24"/>
      <w:szCs w:val="24"/>
      <w:shd w:val="clear" w:color="auto" w:fill="FFFFFF"/>
      <w:lang w:val="ru-RU" w:eastAsia="ru-RU" w:bidi="ru-RU"/>
    </w:rPr>
  </w:style>
  <w:style w:type="character" w:customStyle="1" w:styleId="46">
    <w:name w:val="Подпись к таблице (4)_"/>
    <w:basedOn w:val="a0"/>
    <w:link w:val="47"/>
    <w:rsid w:val="00833487"/>
    <w:rPr>
      <w:b/>
      <w:bCs/>
      <w:sz w:val="23"/>
      <w:szCs w:val="23"/>
      <w:shd w:val="clear" w:color="auto" w:fill="FFFFFF"/>
    </w:rPr>
  </w:style>
  <w:style w:type="paragraph" w:customStyle="1" w:styleId="47">
    <w:name w:val="Подпись к таблице (4)"/>
    <w:basedOn w:val="a"/>
    <w:link w:val="46"/>
    <w:rsid w:val="00833487"/>
    <w:pPr>
      <w:widowControl w:val="0"/>
      <w:shd w:val="clear" w:color="auto" w:fill="FFFFFF"/>
      <w:spacing w:before="60" w:line="350" w:lineRule="exact"/>
      <w:ind w:firstLine="780"/>
    </w:pPr>
    <w:rPr>
      <w:rFonts w:ascii="Times New Roman" w:hAnsi="Times New Roman"/>
      <w:b/>
      <w:bCs/>
      <w:sz w:val="23"/>
      <w:szCs w:val="23"/>
    </w:rPr>
  </w:style>
  <w:style w:type="character" w:customStyle="1" w:styleId="2Georgia9pt">
    <w:name w:val="Основной текст (2) + Georgia;9 pt;Полужирный"/>
    <w:basedOn w:val="26"/>
    <w:rsid w:val="00833487"/>
    <w:rPr>
      <w:rFonts w:ascii="Georgia" w:eastAsia="Georgia" w:hAnsi="Georgia" w:cs="Georgi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65pt">
    <w:name w:val="Основной текст (2) + 6;5 pt;Полужирный"/>
    <w:basedOn w:val="26"/>
    <w:rsid w:val="00833487"/>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58">
    <w:name w:val="Подпись к таблице (5)_"/>
    <w:basedOn w:val="a0"/>
    <w:link w:val="59"/>
    <w:rsid w:val="00833487"/>
    <w:rPr>
      <w:b/>
      <w:bCs/>
      <w:i/>
      <w:iCs/>
      <w:sz w:val="23"/>
      <w:szCs w:val="23"/>
      <w:shd w:val="clear" w:color="auto" w:fill="FFFFFF"/>
    </w:rPr>
  </w:style>
  <w:style w:type="paragraph" w:customStyle="1" w:styleId="59">
    <w:name w:val="Подпись к таблице (5)"/>
    <w:basedOn w:val="a"/>
    <w:link w:val="58"/>
    <w:rsid w:val="00833487"/>
    <w:pPr>
      <w:widowControl w:val="0"/>
      <w:shd w:val="clear" w:color="auto" w:fill="FFFFFF"/>
      <w:spacing w:line="0" w:lineRule="atLeast"/>
    </w:pPr>
    <w:rPr>
      <w:rFonts w:ascii="Times New Roman" w:hAnsi="Times New Roman"/>
      <w:b/>
      <w:bCs/>
      <w:i/>
      <w:iCs/>
      <w:sz w:val="23"/>
      <w:szCs w:val="23"/>
    </w:rPr>
  </w:style>
  <w:style w:type="character" w:customStyle="1" w:styleId="65">
    <w:name w:val="Подпись к таблице (6)_"/>
    <w:basedOn w:val="a0"/>
    <w:link w:val="66"/>
    <w:rsid w:val="00833487"/>
    <w:rPr>
      <w:shd w:val="clear" w:color="auto" w:fill="FFFFFF"/>
    </w:rPr>
  </w:style>
  <w:style w:type="paragraph" w:customStyle="1" w:styleId="66">
    <w:name w:val="Подпись к таблице (6)"/>
    <w:basedOn w:val="a"/>
    <w:link w:val="65"/>
    <w:rsid w:val="00833487"/>
    <w:pPr>
      <w:widowControl w:val="0"/>
      <w:shd w:val="clear" w:color="auto" w:fill="FFFFFF"/>
      <w:spacing w:line="0" w:lineRule="atLeast"/>
      <w:jc w:val="right"/>
    </w:pPr>
    <w:rPr>
      <w:rFonts w:ascii="Times New Roman" w:hAnsi="Times New Roman"/>
      <w:sz w:val="20"/>
    </w:rPr>
  </w:style>
  <w:style w:type="character" w:customStyle="1" w:styleId="27pt">
    <w:name w:val="Основной текст (2) + 7 pt;Полужирный"/>
    <w:basedOn w:val="26"/>
    <w:rsid w:val="00833487"/>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75pt">
    <w:name w:val="Основной текст (2) + 7;5 pt"/>
    <w:basedOn w:val="26"/>
    <w:rsid w:val="00833487"/>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1pt">
    <w:name w:val="Основной текст (2) + 11 pt;Курсив"/>
    <w:basedOn w:val="26"/>
    <w:rsid w:val="0083348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330">
    <w:name w:val="Основной текст (33)_"/>
    <w:basedOn w:val="a0"/>
    <w:link w:val="331"/>
    <w:rsid w:val="00833487"/>
    <w:rPr>
      <w:sz w:val="21"/>
      <w:szCs w:val="21"/>
      <w:shd w:val="clear" w:color="auto" w:fill="FFFFFF"/>
    </w:rPr>
  </w:style>
  <w:style w:type="paragraph" w:customStyle="1" w:styleId="331">
    <w:name w:val="Основной текст (33)"/>
    <w:basedOn w:val="a"/>
    <w:link w:val="330"/>
    <w:rsid w:val="00833487"/>
    <w:pPr>
      <w:widowControl w:val="0"/>
      <w:shd w:val="clear" w:color="auto" w:fill="FFFFFF"/>
      <w:spacing w:line="317" w:lineRule="exact"/>
      <w:jc w:val="right"/>
    </w:pPr>
    <w:rPr>
      <w:rFonts w:ascii="Times New Roman" w:hAnsi="Times New Roman"/>
      <w:sz w:val="21"/>
      <w:szCs w:val="21"/>
    </w:rPr>
  </w:style>
  <w:style w:type="character" w:customStyle="1" w:styleId="216pt">
    <w:name w:val="Основной текст (2) + 16 pt;Полужирный"/>
    <w:basedOn w:val="26"/>
    <w:rsid w:val="00833487"/>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28pt0">
    <w:name w:val="Основной текст (2) + 8 pt;Полужирный"/>
    <w:basedOn w:val="26"/>
    <w:rsid w:val="00833487"/>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3TimesNewRoman10pt0">
    <w:name w:val="Колонтитул (3) + Times New Roman;10 pt"/>
    <w:basedOn w:val="3b"/>
    <w:rsid w:val="00833487"/>
    <w:rPr>
      <w:rFonts w:ascii="Times New Roman" w:eastAsia="Times New Roman" w:hAnsi="Times New Roman" w:cs="Times New Roman"/>
      <w:color w:val="000000"/>
      <w:spacing w:val="0"/>
      <w:w w:val="100"/>
      <w:position w:val="0"/>
      <w:sz w:val="20"/>
      <w:szCs w:val="20"/>
      <w:shd w:val="clear" w:color="auto" w:fill="FFFFFF"/>
      <w:lang w:val="en-US" w:eastAsia="en-US" w:bidi="en-US"/>
    </w:rPr>
  </w:style>
  <w:style w:type="character" w:customStyle="1" w:styleId="340">
    <w:name w:val="Основной текст (34)_"/>
    <w:basedOn w:val="a0"/>
    <w:link w:val="341"/>
    <w:rsid w:val="00833487"/>
    <w:rPr>
      <w:sz w:val="17"/>
      <w:szCs w:val="17"/>
      <w:shd w:val="clear" w:color="auto" w:fill="FFFFFF"/>
    </w:rPr>
  </w:style>
  <w:style w:type="paragraph" w:customStyle="1" w:styleId="341">
    <w:name w:val="Основной текст (34)"/>
    <w:basedOn w:val="a"/>
    <w:link w:val="340"/>
    <w:rsid w:val="00833487"/>
    <w:pPr>
      <w:widowControl w:val="0"/>
      <w:shd w:val="clear" w:color="auto" w:fill="FFFFFF"/>
      <w:spacing w:before="3000" w:line="235" w:lineRule="exact"/>
    </w:pPr>
    <w:rPr>
      <w:rFonts w:ascii="Times New Roman" w:hAnsi="Times New Roman"/>
      <w:sz w:val="17"/>
      <w:szCs w:val="17"/>
    </w:rPr>
  </w:style>
  <w:style w:type="paragraph" w:styleId="2f0">
    <w:name w:val="Body Text 2"/>
    <w:basedOn w:val="a"/>
    <w:link w:val="2f1"/>
    <w:unhideWhenUsed/>
    <w:rsid w:val="00833487"/>
    <w:pPr>
      <w:spacing w:after="120" w:line="480" w:lineRule="auto"/>
    </w:pPr>
    <w:rPr>
      <w:rFonts w:ascii="Times New Roman" w:hAnsi="Times New Roman"/>
      <w:szCs w:val="24"/>
    </w:rPr>
  </w:style>
  <w:style w:type="character" w:customStyle="1" w:styleId="2f1">
    <w:name w:val="Основной текст 2 Знак"/>
    <w:basedOn w:val="a0"/>
    <w:link w:val="2f0"/>
    <w:rsid w:val="00833487"/>
    <w:rPr>
      <w:sz w:val="24"/>
      <w:szCs w:val="24"/>
    </w:rPr>
  </w:style>
  <w:style w:type="paragraph" w:customStyle="1" w:styleId="1c">
    <w:name w:val="Стиль1"/>
    <w:rsid w:val="00833487"/>
    <w:pPr>
      <w:widowControl w:val="0"/>
      <w:autoSpaceDE w:val="0"/>
      <w:autoSpaceDN w:val="0"/>
      <w:ind w:firstLine="720"/>
      <w:jc w:val="both"/>
    </w:pPr>
    <w:rPr>
      <w:sz w:val="28"/>
      <w:szCs w:val="28"/>
    </w:rPr>
  </w:style>
  <w:style w:type="paragraph" w:customStyle="1" w:styleId="Bullet">
    <w:name w:val="Bullet"/>
    <w:basedOn w:val="a"/>
    <w:rsid w:val="00833487"/>
    <w:pPr>
      <w:widowControl w:val="0"/>
    </w:pPr>
    <w:rPr>
      <w:rFonts w:ascii="Times New Roman" w:hAnsi="Times New Roman"/>
      <w:sz w:val="28"/>
    </w:rPr>
  </w:style>
  <w:style w:type="paragraph" w:customStyle="1" w:styleId="BodyText21">
    <w:name w:val="Body Text 21"/>
    <w:basedOn w:val="a"/>
    <w:rsid w:val="00833487"/>
    <w:pPr>
      <w:widowControl w:val="0"/>
      <w:ind w:firstLine="567"/>
      <w:jc w:val="both"/>
    </w:pPr>
    <w:rPr>
      <w:rFonts w:ascii="Times New Roman" w:hAnsi="Times New Roman"/>
      <w:sz w:val="28"/>
    </w:rPr>
  </w:style>
  <w:style w:type="paragraph" w:customStyle="1" w:styleId="2f2">
    <w:name w:val="Обычный2"/>
    <w:rsid w:val="00833487"/>
    <w:rPr>
      <w:snapToGrid w:val="0"/>
    </w:rPr>
  </w:style>
  <w:style w:type="paragraph" w:customStyle="1" w:styleId="1d">
    <w:name w:val="Обычный 1"/>
    <w:basedOn w:val="a"/>
    <w:rsid w:val="00833487"/>
    <w:pPr>
      <w:widowControl w:val="0"/>
      <w:autoSpaceDE w:val="0"/>
      <w:autoSpaceDN w:val="0"/>
      <w:ind w:firstLine="284"/>
      <w:jc w:val="both"/>
    </w:pPr>
    <w:rPr>
      <w:rFonts w:ascii="Times New Roman" w:hAnsi="Times New Roman"/>
      <w:sz w:val="20"/>
      <w:szCs w:val="24"/>
    </w:rPr>
  </w:style>
  <w:style w:type="paragraph" w:customStyle="1" w:styleId="313">
    <w:name w:val="Основной текст с отступом 31"/>
    <w:basedOn w:val="a"/>
    <w:rsid w:val="00833487"/>
    <w:pPr>
      <w:overflowPunct w:val="0"/>
      <w:autoSpaceDE w:val="0"/>
      <w:autoSpaceDN w:val="0"/>
      <w:adjustRightInd w:val="0"/>
      <w:ind w:firstLine="567"/>
      <w:jc w:val="both"/>
      <w:textAlignment w:val="baseline"/>
    </w:pPr>
    <w:rPr>
      <w:rFonts w:ascii="Times New Roman" w:hAnsi="Times New Roman"/>
    </w:rPr>
  </w:style>
  <w:style w:type="paragraph" w:customStyle="1" w:styleId="FORMATTEXT">
    <w:name w:val=".FORMATTEXT"/>
    <w:rsid w:val="00833487"/>
    <w:pPr>
      <w:widowControl w:val="0"/>
      <w:autoSpaceDE w:val="0"/>
      <w:autoSpaceDN w:val="0"/>
      <w:adjustRightInd w:val="0"/>
    </w:pPr>
    <w:rPr>
      <w:sz w:val="24"/>
      <w:szCs w:val="24"/>
    </w:rPr>
  </w:style>
  <w:style w:type="paragraph" w:customStyle="1" w:styleId="1e">
    <w:name w:val="Знак1"/>
    <w:basedOn w:val="a"/>
    <w:uiPriority w:val="99"/>
    <w:rsid w:val="00833487"/>
    <w:pPr>
      <w:tabs>
        <w:tab w:val="num" w:pos="360"/>
      </w:tabs>
      <w:spacing w:after="160" w:line="240" w:lineRule="exact"/>
    </w:pPr>
    <w:rPr>
      <w:rFonts w:ascii="Verdana" w:hAnsi="Verdana" w:cs="Verdana"/>
      <w:sz w:val="20"/>
      <w:lang w:val="en-US" w:eastAsia="en-US"/>
    </w:rPr>
  </w:style>
  <w:style w:type="paragraph" w:customStyle="1" w:styleId="body">
    <w:name w:val="body"/>
    <w:link w:val="body0"/>
    <w:qFormat/>
    <w:rsid w:val="00833487"/>
    <w:pPr>
      <w:spacing w:before="80" w:line="264" w:lineRule="auto"/>
      <w:jc w:val="both"/>
    </w:pPr>
    <w:rPr>
      <w:rFonts w:ascii="Arial" w:hAnsi="Arial" w:cs="Tahoma"/>
      <w:sz w:val="22"/>
      <w:szCs w:val="28"/>
    </w:rPr>
  </w:style>
  <w:style w:type="character" w:customStyle="1" w:styleId="body0">
    <w:name w:val="body Знак"/>
    <w:link w:val="body"/>
    <w:rsid w:val="00833487"/>
    <w:rPr>
      <w:rFonts w:ascii="Arial" w:hAnsi="Arial" w:cs="Tahoma"/>
      <w:sz w:val="22"/>
      <w:szCs w:val="28"/>
    </w:rPr>
  </w:style>
  <w:style w:type="character" w:customStyle="1" w:styleId="substitute">
    <w:name w:val="substitute"/>
    <w:basedOn w:val="a0"/>
    <w:rsid w:val="00833487"/>
  </w:style>
  <w:style w:type="table" w:customStyle="1" w:styleId="213">
    <w:name w:val="Сетка таблицы21"/>
    <w:basedOn w:val="a1"/>
    <w:next w:val="af"/>
    <w:uiPriority w:val="59"/>
    <w:rsid w:val="008334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Сетка таблицы5"/>
    <w:basedOn w:val="a1"/>
    <w:next w:val="af"/>
    <w:uiPriority w:val="3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1"/>
    <w:next w:val="af"/>
    <w:uiPriority w:val="3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
    <w:uiPriority w:val="3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endnote text"/>
    <w:basedOn w:val="a"/>
    <w:link w:val="afff4"/>
    <w:uiPriority w:val="99"/>
    <w:unhideWhenUsed/>
    <w:rsid w:val="00833487"/>
    <w:rPr>
      <w:rFonts w:asciiTheme="minorHAnsi" w:eastAsiaTheme="minorHAnsi" w:hAnsiTheme="minorHAnsi" w:cstheme="minorBidi"/>
      <w:sz w:val="20"/>
      <w:lang w:eastAsia="en-US"/>
    </w:rPr>
  </w:style>
  <w:style w:type="character" w:customStyle="1" w:styleId="afff4">
    <w:name w:val="Текст концевой сноски Знак"/>
    <w:basedOn w:val="a0"/>
    <w:link w:val="afff3"/>
    <w:uiPriority w:val="99"/>
    <w:rsid w:val="00833487"/>
    <w:rPr>
      <w:rFonts w:asciiTheme="minorHAnsi" w:eastAsiaTheme="minorHAnsi" w:hAnsiTheme="minorHAnsi" w:cstheme="minorBidi"/>
      <w:lang w:eastAsia="en-US"/>
    </w:rPr>
  </w:style>
  <w:style w:type="character" w:styleId="afff5">
    <w:name w:val="endnote reference"/>
    <w:basedOn w:val="a0"/>
    <w:uiPriority w:val="99"/>
    <w:unhideWhenUsed/>
    <w:rsid w:val="00833487"/>
    <w:rPr>
      <w:vertAlign w:val="superscript"/>
    </w:rPr>
  </w:style>
  <w:style w:type="table" w:customStyle="1" w:styleId="80">
    <w:name w:val="Сетка таблицы8"/>
    <w:basedOn w:val="a1"/>
    <w:next w:val="af"/>
    <w:uiPriority w:val="5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
    <w:uiPriority w:val="39"/>
    <w:rsid w:val="00833487"/>
    <w:rPr>
      <w:rFonts w:ascii="Calibri" w:eastAsiaTheme="minorHAns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1"/>
    <w:next w:val="af"/>
    <w:uiPriority w:val="3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basedOn w:val="a1"/>
    <w:next w:val="af"/>
    <w:uiPriority w:val="59"/>
    <w:rsid w:val="00833487"/>
    <w:rPr>
      <w:rFonts w:eastAsiaTheme="minorHAnsi"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
    <w:uiPriority w:val="5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Exact0">
    <w:name w:val="Подпись к картинке (5) Exact"/>
    <w:basedOn w:val="a0"/>
    <w:link w:val="5b"/>
    <w:rsid w:val="00833487"/>
    <w:rPr>
      <w:b/>
      <w:bCs/>
      <w:spacing w:val="-20"/>
      <w:shd w:val="clear" w:color="auto" w:fill="FFFFFF"/>
    </w:rPr>
  </w:style>
  <w:style w:type="character" w:customStyle="1" w:styleId="514pt1ptExact">
    <w:name w:val="Подпись к картинке (5) + 14 pt;Не полужирный;Курсив;Интервал 1 pt Exact"/>
    <w:basedOn w:val="5Exact0"/>
    <w:rsid w:val="00833487"/>
    <w:rPr>
      <w:b/>
      <w:bCs/>
      <w:i/>
      <w:iCs/>
      <w:color w:val="000000"/>
      <w:spacing w:val="20"/>
      <w:w w:val="100"/>
      <w:position w:val="0"/>
      <w:sz w:val="28"/>
      <w:szCs w:val="28"/>
      <w:shd w:val="clear" w:color="auto" w:fill="FFFFFF"/>
      <w:lang w:val="ru-RU" w:eastAsia="ru-RU" w:bidi="ru-RU"/>
    </w:rPr>
  </w:style>
  <w:style w:type="character" w:customStyle="1" w:styleId="6Exact">
    <w:name w:val="Подпись к картинке (6) Exact"/>
    <w:basedOn w:val="a0"/>
    <w:link w:val="68"/>
    <w:rsid w:val="00833487"/>
    <w:rPr>
      <w:b/>
      <w:bCs/>
      <w:spacing w:val="-10"/>
      <w:shd w:val="clear" w:color="auto" w:fill="FFFFFF"/>
    </w:rPr>
  </w:style>
  <w:style w:type="character" w:customStyle="1" w:styleId="7Exact0">
    <w:name w:val="Подпись к картинке (7) Exact"/>
    <w:basedOn w:val="a0"/>
    <w:link w:val="74"/>
    <w:rsid w:val="00833487"/>
    <w:rPr>
      <w:i/>
      <w:iCs/>
      <w:spacing w:val="-10"/>
      <w:sz w:val="28"/>
      <w:szCs w:val="28"/>
      <w:shd w:val="clear" w:color="auto" w:fill="FFFFFF"/>
    </w:rPr>
  </w:style>
  <w:style w:type="character" w:customStyle="1" w:styleId="8Exact0">
    <w:name w:val="Подпись к картинке (8) Exact"/>
    <w:basedOn w:val="a0"/>
    <w:link w:val="81"/>
    <w:rsid w:val="00833487"/>
    <w:rPr>
      <w:rFonts w:ascii="Arial" w:eastAsia="Arial" w:hAnsi="Arial" w:cs="Arial"/>
      <w:i/>
      <w:iCs/>
      <w:spacing w:val="-10"/>
      <w:sz w:val="18"/>
      <w:szCs w:val="18"/>
      <w:shd w:val="clear" w:color="auto" w:fill="FFFFFF"/>
    </w:rPr>
  </w:style>
  <w:style w:type="character" w:customStyle="1" w:styleId="70ptExact">
    <w:name w:val="Подпись к картинке (7) + Не курсив;Интервал 0 pt Exact"/>
    <w:basedOn w:val="7Exact0"/>
    <w:rsid w:val="00833487"/>
    <w:rPr>
      <w:i/>
      <w:iCs/>
      <w:color w:val="000000"/>
      <w:spacing w:val="0"/>
      <w:w w:val="100"/>
      <w:position w:val="0"/>
      <w:sz w:val="28"/>
      <w:szCs w:val="28"/>
      <w:shd w:val="clear" w:color="auto" w:fill="FFFFFF"/>
      <w:lang w:val="ru-RU" w:eastAsia="ru-RU" w:bidi="ru-RU"/>
    </w:rPr>
  </w:style>
  <w:style w:type="character" w:customStyle="1" w:styleId="TimesNewRoman11ptExact">
    <w:name w:val="Подпись к картинке + Times New Roman;11 pt Exact"/>
    <w:basedOn w:val="afff6"/>
    <w:rsid w:val="00833487"/>
    <w:rPr>
      <w:rFonts w:ascii="Times New Roman" w:eastAsia="Times New Roman" w:hAnsi="Times New Roman" w:cs="Times New Roman"/>
      <w:b/>
      <w:bCs/>
      <w:i w:val="0"/>
      <w:iCs w:val="0"/>
      <w:smallCaps w:val="0"/>
      <w:strike w:val="0"/>
      <w:spacing w:val="-10"/>
      <w:sz w:val="22"/>
      <w:szCs w:val="22"/>
      <w:u w:val="none"/>
    </w:rPr>
  </w:style>
  <w:style w:type="character" w:customStyle="1" w:styleId="Corbel14pt0ptExact">
    <w:name w:val="Подпись к картинке + Corbel;14 pt;Не полужирный;Интервал 0 pt Exact"/>
    <w:basedOn w:val="afff6"/>
    <w:rsid w:val="00833487"/>
    <w:rPr>
      <w:rFonts w:ascii="Corbel" w:eastAsia="Corbel" w:hAnsi="Corbel" w:cs="Corbel"/>
      <w:b/>
      <w:bCs/>
      <w:i w:val="0"/>
      <w:iCs w:val="0"/>
      <w:smallCaps w:val="0"/>
      <w:strike w:val="0"/>
      <w:spacing w:val="0"/>
      <w:sz w:val="28"/>
      <w:szCs w:val="28"/>
      <w:u w:val="none"/>
    </w:rPr>
  </w:style>
  <w:style w:type="character" w:customStyle="1" w:styleId="afff6">
    <w:name w:val="Подпись к картинке_"/>
    <w:basedOn w:val="a0"/>
    <w:rsid w:val="00833487"/>
    <w:rPr>
      <w:rFonts w:ascii="Arial" w:eastAsia="Arial" w:hAnsi="Arial" w:cs="Arial"/>
      <w:b/>
      <w:bCs/>
      <w:i w:val="0"/>
      <w:iCs w:val="0"/>
      <w:smallCaps w:val="0"/>
      <w:strike w:val="0"/>
      <w:spacing w:val="-10"/>
      <w:sz w:val="18"/>
      <w:szCs w:val="18"/>
      <w:u w:val="none"/>
    </w:rPr>
  </w:style>
  <w:style w:type="paragraph" w:customStyle="1" w:styleId="5b">
    <w:name w:val="Подпись к картинке (5)"/>
    <w:basedOn w:val="a"/>
    <w:link w:val="5Exact0"/>
    <w:rsid w:val="00833487"/>
    <w:pPr>
      <w:widowControl w:val="0"/>
      <w:shd w:val="clear" w:color="auto" w:fill="FFFFFF"/>
      <w:spacing w:line="485" w:lineRule="exact"/>
      <w:jc w:val="both"/>
    </w:pPr>
    <w:rPr>
      <w:rFonts w:ascii="Times New Roman" w:hAnsi="Times New Roman"/>
      <w:b/>
      <w:bCs/>
      <w:spacing w:val="-20"/>
      <w:sz w:val="20"/>
    </w:rPr>
  </w:style>
  <w:style w:type="paragraph" w:customStyle="1" w:styleId="68">
    <w:name w:val="Подпись к картинке (6)"/>
    <w:basedOn w:val="a"/>
    <w:link w:val="6Exact"/>
    <w:rsid w:val="00833487"/>
    <w:pPr>
      <w:widowControl w:val="0"/>
      <w:shd w:val="clear" w:color="auto" w:fill="FFFFFF"/>
      <w:spacing w:line="0" w:lineRule="atLeast"/>
    </w:pPr>
    <w:rPr>
      <w:rFonts w:ascii="Times New Roman" w:hAnsi="Times New Roman"/>
      <w:b/>
      <w:bCs/>
      <w:spacing w:val="-10"/>
      <w:sz w:val="20"/>
    </w:rPr>
  </w:style>
  <w:style w:type="paragraph" w:customStyle="1" w:styleId="74">
    <w:name w:val="Подпись к картинке (7)"/>
    <w:basedOn w:val="a"/>
    <w:link w:val="7Exact0"/>
    <w:rsid w:val="00833487"/>
    <w:pPr>
      <w:widowControl w:val="0"/>
      <w:shd w:val="clear" w:color="auto" w:fill="FFFFFF"/>
      <w:spacing w:line="0" w:lineRule="atLeast"/>
    </w:pPr>
    <w:rPr>
      <w:rFonts w:ascii="Times New Roman" w:hAnsi="Times New Roman"/>
      <w:i/>
      <w:iCs/>
      <w:spacing w:val="-10"/>
      <w:sz w:val="28"/>
      <w:szCs w:val="28"/>
    </w:rPr>
  </w:style>
  <w:style w:type="paragraph" w:customStyle="1" w:styleId="81">
    <w:name w:val="Подпись к картинке (8)"/>
    <w:basedOn w:val="a"/>
    <w:link w:val="8Exact0"/>
    <w:rsid w:val="00833487"/>
    <w:pPr>
      <w:widowControl w:val="0"/>
      <w:shd w:val="clear" w:color="auto" w:fill="FFFFFF"/>
      <w:spacing w:line="0" w:lineRule="atLeast"/>
    </w:pPr>
    <w:rPr>
      <w:rFonts w:eastAsia="Arial" w:cs="Arial"/>
      <w:i/>
      <w:iCs/>
      <w:spacing w:val="-10"/>
      <w:sz w:val="18"/>
      <w:szCs w:val="18"/>
    </w:rPr>
  </w:style>
  <w:style w:type="table" w:customStyle="1" w:styleId="142">
    <w:name w:val="Сетка таблицы14"/>
    <w:basedOn w:val="a1"/>
    <w:next w:val="af"/>
    <w:uiPriority w:val="3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next w:val="af"/>
    <w:uiPriority w:val="3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1"/>
    <w:next w:val="af"/>
    <w:uiPriority w:val="3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1"/>
    <w:next w:val="af"/>
    <w:uiPriority w:val="3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Нет списка2"/>
    <w:next w:val="a2"/>
    <w:uiPriority w:val="99"/>
    <w:semiHidden/>
    <w:unhideWhenUsed/>
    <w:rsid w:val="00833487"/>
  </w:style>
  <w:style w:type="table" w:customStyle="1" w:styleId="181">
    <w:name w:val="Сетка таблицы18"/>
    <w:basedOn w:val="a1"/>
    <w:next w:val="af"/>
    <w:uiPriority w:val="59"/>
    <w:rsid w:val="00833487"/>
    <w:pPr>
      <w:ind w:left="-357" w:right="176" w:firstLine="720"/>
      <w:jc w:val="both"/>
    </w:pPr>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7">
    <w:name w:val="Базовый"/>
    <w:rsid w:val="00833487"/>
    <w:pPr>
      <w:tabs>
        <w:tab w:val="left" w:pos="709"/>
      </w:tabs>
      <w:suppressAutoHyphens/>
      <w:spacing w:after="200" w:line="276" w:lineRule="atLeast"/>
    </w:pPr>
    <w:rPr>
      <w:rFonts w:ascii="Calibri" w:hAnsi="Calibri"/>
      <w:color w:val="00000A"/>
      <w:sz w:val="22"/>
      <w:szCs w:val="22"/>
    </w:rPr>
  </w:style>
  <w:style w:type="table" w:customStyle="1" w:styleId="191">
    <w:name w:val="Сетка таблицы19"/>
    <w:basedOn w:val="a1"/>
    <w:next w:val="af"/>
    <w:uiPriority w:val="59"/>
    <w:rsid w:val="00833487"/>
    <w:pPr>
      <w:ind w:left="-357" w:right="176" w:firstLine="720"/>
      <w:jc w:val="both"/>
    </w:pPr>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2">
    <w:name w:val="Сетка таблицы20"/>
    <w:basedOn w:val="a1"/>
    <w:next w:val="af"/>
    <w:uiPriority w:val="59"/>
    <w:rsid w:val="00833487"/>
    <w:pPr>
      <w:ind w:left="-357" w:right="176" w:firstLine="720"/>
      <w:jc w:val="both"/>
    </w:pPr>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
    <w:name w:val="Сетка таблицы22"/>
    <w:basedOn w:val="a1"/>
    <w:next w:val="af"/>
    <w:uiPriority w:val="39"/>
    <w:rsid w:val="00833487"/>
    <w:rPr>
      <w:rFonts w:ascii="Calibri" w:eastAsiaTheme="minorHAns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f"/>
    <w:uiPriority w:val="5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2"/>
    <w:uiPriority w:val="99"/>
    <w:semiHidden/>
    <w:unhideWhenUsed/>
    <w:rsid w:val="00833487"/>
  </w:style>
  <w:style w:type="character" w:customStyle="1" w:styleId="Bodytext">
    <w:name w:val="Body text_"/>
    <w:link w:val="75"/>
    <w:rsid w:val="00833487"/>
    <w:rPr>
      <w:sz w:val="27"/>
      <w:szCs w:val="27"/>
      <w:shd w:val="clear" w:color="auto" w:fill="FFFFFF"/>
    </w:rPr>
  </w:style>
  <w:style w:type="character" w:customStyle="1" w:styleId="Heading3">
    <w:name w:val="Heading #3_"/>
    <w:link w:val="Heading30"/>
    <w:rsid w:val="00833487"/>
    <w:rPr>
      <w:sz w:val="27"/>
      <w:szCs w:val="27"/>
      <w:shd w:val="clear" w:color="auto" w:fill="FFFFFF"/>
    </w:rPr>
  </w:style>
  <w:style w:type="character" w:customStyle="1" w:styleId="2f4">
    <w:name w:val="Основной текст2"/>
    <w:rsid w:val="00833487"/>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5c">
    <w:name w:val="Основной текст5"/>
    <w:rsid w:val="00833487"/>
    <w:rPr>
      <w:rFonts w:ascii="Times New Roman" w:eastAsia="Times New Roman" w:hAnsi="Times New Roman" w:cs="Times New Roman"/>
      <w:b w:val="0"/>
      <w:bCs w:val="0"/>
      <w:i w:val="0"/>
      <w:iCs w:val="0"/>
      <w:smallCaps w:val="0"/>
      <w:strike w:val="0"/>
      <w:spacing w:val="0"/>
      <w:sz w:val="27"/>
      <w:szCs w:val="27"/>
      <w:u w:val="single"/>
    </w:rPr>
  </w:style>
  <w:style w:type="paragraph" w:customStyle="1" w:styleId="75">
    <w:name w:val="Основной текст7"/>
    <w:basedOn w:val="a"/>
    <w:link w:val="Bodytext"/>
    <w:rsid w:val="00833487"/>
    <w:pPr>
      <w:shd w:val="clear" w:color="auto" w:fill="FFFFFF"/>
      <w:spacing w:before="360" w:after="6600" w:line="0" w:lineRule="atLeast"/>
      <w:jc w:val="center"/>
    </w:pPr>
    <w:rPr>
      <w:rFonts w:ascii="Times New Roman" w:hAnsi="Times New Roman"/>
      <w:sz w:val="27"/>
      <w:szCs w:val="27"/>
    </w:rPr>
  </w:style>
  <w:style w:type="paragraph" w:customStyle="1" w:styleId="Heading30">
    <w:name w:val="Heading #3"/>
    <w:basedOn w:val="a"/>
    <w:link w:val="Heading3"/>
    <w:rsid w:val="00833487"/>
    <w:pPr>
      <w:shd w:val="clear" w:color="auto" w:fill="FFFFFF"/>
      <w:spacing w:after="360" w:line="374" w:lineRule="exact"/>
      <w:jc w:val="center"/>
      <w:outlineLvl w:val="2"/>
    </w:pPr>
    <w:rPr>
      <w:rFonts w:ascii="Times New Roman" w:hAnsi="Times New Roman"/>
      <w:sz w:val="27"/>
      <w:szCs w:val="27"/>
    </w:rPr>
  </w:style>
  <w:style w:type="numbering" w:customStyle="1" w:styleId="48">
    <w:name w:val="Нет списка4"/>
    <w:next w:val="a2"/>
    <w:uiPriority w:val="99"/>
    <w:semiHidden/>
    <w:unhideWhenUsed/>
    <w:rsid w:val="00833487"/>
  </w:style>
  <w:style w:type="table" w:customStyle="1" w:styleId="242">
    <w:name w:val="Сетка таблицы24"/>
    <w:basedOn w:val="a1"/>
    <w:next w:val="af"/>
    <w:uiPriority w:val="59"/>
    <w:rsid w:val="00833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
    <w:rsid w:val="00833487"/>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1"/>
    <w:next w:val="af"/>
    <w:uiPriority w:val="59"/>
    <w:rsid w:val="008334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d">
    <w:name w:val="Нет списка5"/>
    <w:next w:val="a2"/>
    <w:uiPriority w:val="99"/>
    <w:semiHidden/>
    <w:unhideWhenUsed/>
    <w:rsid w:val="00833487"/>
  </w:style>
  <w:style w:type="paragraph" w:styleId="afff8">
    <w:name w:val="TOC Heading"/>
    <w:basedOn w:val="1"/>
    <w:next w:val="a"/>
    <w:uiPriority w:val="39"/>
    <w:unhideWhenUsed/>
    <w:qFormat/>
    <w:rsid w:val="00833487"/>
    <w:pPr>
      <w:keepLines/>
      <w:spacing w:before="480" w:line="276" w:lineRule="auto"/>
      <w:jc w:val="left"/>
      <w:outlineLvl w:val="9"/>
    </w:pPr>
    <w:rPr>
      <w:rFonts w:asciiTheme="majorHAnsi" w:eastAsiaTheme="majorEastAsia" w:hAnsiTheme="majorHAnsi" w:cstheme="majorBidi"/>
      <w:bCs/>
      <w:color w:val="2E74B5" w:themeColor="accent1" w:themeShade="BF"/>
      <w:sz w:val="28"/>
      <w:szCs w:val="28"/>
    </w:rPr>
  </w:style>
  <w:style w:type="paragraph" w:styleId="1f">
    <w:name w:val="toc 1"/>
    <w:basedOn w:val="a"/>
    <w:next w:val="a"/>
    <w:autoRedefine/>
    <w:uiPriority w:val="39"/>
    <w:unhideWhenUsed/>
    <w:rsid w:val="00833487"/>
    <w:pPr>
      <w:spacing w:before="360" w:line="259" w:lineRule="auto"/>
    </w:pPr>
    <w:rPr>
      <w:rFonts w:asciiTheme="majorHAnsi" w:eastAsiaTheme="minorHAnsi" w:hAnsiTheme="majorHAnsi" w:cstheme="minorBidi"/>
      <w:b/>
      <w:bCs/>
      <w:caps/>
      <w:szCs w:val="24"/>
      <w:lang w:eastAsia="en-US"/>
    </w:rPr>
  </w:style>
  <w:style w:type="paragraph" w:styleId="2f5">
    <w:name w:val="toc 2"/>
    <w:basedOn w:val="a"/>
    <w:next w:val="a"/>
    <w:autoRedefine/>
    <w:uiPriority w:val="39"/>
    <w:unhideWhenUsed/>
    <w:rsid w:val="00833487"/>
    <w:pPr>
      <w:spacing w:before="240" w:line="259" w:lineRule="auto"/>
    </w:pPr>
    <w:rPr>
      <w:rFonts w:asciiTheme="minorHAnsi" w:eastAsiaTheme="minorHAnsi" w:hAnsiTheme="minorHAnsi" w:cstheme="minorBidi"/>
      <w:b/>
      <w:bCs/>
      <w:sz w:val="20"/>
      <w:lang w:eastAsia="en-US"/>
    </w:rPr>
  </w:style>
  <w:style w:type="paragraph" w:styleId="3f0">
    <w:name w:val="toc 3"/>
    <w:basedOn w:val="a"/>
    <w:next w:val="a"/>
    <w:autoRedefine/>
    <w:uiPriority w:val="39"/>
    <w:unhideWhenUsed/>
    <w:rsid w:val="00833487"/>
    <w:pPr>
      <w:spacing w:line="259" w:lineRule="auto"/>
      <w:ind w:left="220"/>
    </w:pPr>
    <w:rPr>
      <w:rFonts w:asciiTheme="minorHAnsi" w:eastAsiaTheme="minorHAnsi" w:hAnsiTheme="minorHAnsi" w:cstheme="minorBidi"/>
      <w:sz w:val="20"/>
      <w:lang w:eastAsia="en-US"/>
    </w:rPr>
  </w:style>
  <w:style w:type="paragraph" w:styleId="49">
    <w:name w:val="toc 4"/>
    <w:basedOn w:val="a"/>
    <w:next w:val="a"/>
    <w:autoRedefine/>
    <w:uiPriority w:val="39"/>
    <w:unhideWhenUsed/>
    <w:rsid w:val="00833487"/>
    <w:pPr>
      <w:spacing w:line="259" w:lineRule="auto"/>
      <w:ind w:left="440"/>
    </w:pPr>
    <w:rPr>
      <w:rFonts w:asciiTheme="minorHAnsi" w:eastAsiaTheme="minorHAnsi" w:hAnsiTheme="minorHAnsi" w:cstheme="minorBidi"/>
      <w:sz w:val="20"/>
      <w:lang w:eastAsia="en-US"/>
    </w:rPr>
  </w:style>
  <w:style w:type="paragraph" w:styleId="5e">
    <w:name w:val="toc 5"/>
    <w:basedOn w:val="a"/>
    <w:next w:val="a"/>
    <w:autoRedefine/>
    <w:uiPriority w:val="39"/>
    <w:unhideWhenUsed/>
    <w:rsid w:val="00833487"/>
    <w:pPr>
      <w:spacing w:line="259" w:lineRule="auto"/>
      <w:ind w:left="660"/>
    </w:pPr>
    <w:rPr>
      <w:rFonts w:asciiTheme="minorHAnsi" w:eastAsiaTheme="minorHAnsi" w:hAnsiTheme="minorHAnsi" w:cstheme="minorBidi"/>
      <w:sz w:val="20"/>
      <w:lang w:eastAsia="en-US"/>
    </w:rPr>
  </w:style>
  <w:style w:type="paragraph" w:styleId="69">
    <w:name w:val="toc 6"/>
    <w:basedOn w:val="a"/>
    <w:next w:val="a"/>
    <w:autoRedefine/>
    <w:uiPriority w:val="39"/>
    <w:unhideWhenUsed/>
    <w:rsid w:val="00833487"/>
    <w:pPr>
      <w:spacing w:line="259" w:lineRule="auto"/>
      <w:ind w:left="880"/>
    </w:pPr>
    <w:rPr>
      <w:rFonts w:asciiTheme="minorHAnsi" w:eastAsiaTheme="minorHAnsi" w:hAnsiTheme="minorHAnsi" w:cstheme="minorBidi"/>
      <w:sz w:val="20"/>
      <w:lang w:eastAsia="en-US"/>
    </w:rPr>
  </w:style>
  <w:style w:type="paragraph" w:styleId="76">
    <w:name w:val="toc 7"/>
    <w:basedOn w:val="a"/>
    <w:next w:val="a"/>
    <w:autoRedefine/>
    <w:uiPriority w:val="39"/>
    <w:unhideWhenUsed/>
    <w:rsid w:val="00833487"/>
    <w:pPr>
      <w:spacing w:line="259" w:lineRule="auto"/>
      <w:ind w:left="1100"/>
    </w:pPr>
    <w:rPr>
      <w:rFonts w:asciiTheme="minorHAnsi" w:eastAsiaTheme="minorHAnsi" w:hAnsiTheme="minorHAnsi" w:cstheme="minorBidi"/>
      <w:sz w:val="20"/>
      <w:lang w:eastAsia="en-US"/>
    </w:rPr>
  </w:style>
  <w:style w:type="paragraph" w:styleId="82">
    <w:name w:val="toc 8"/>
    <w:basedOn w:val="a"/>
    <w:next w:val="a"/>
    <w:autoRedefine/>
    <w:uiPriority w:val="39"/>
    <w:unhideWhenUsed/>
    <w:rsid w:val="00833487"/>
    <w:pPr>
      <w:spacing w:line="259" w:lineRule="auto"/>
      <w:ind w:left="1320"/>
    </w:pPr>
    <w:rPr>
      <w:rFonts w:asciiTheme="minorHAnsi" w:eastAsiaTheme="minorHAnsi" w:hAnsiTheme="minorHAnsi" w:cstheme="minorBidi"/>
      <w:sz w:val="20"/>
      <w:lang w:eastAsia="en-US"/>
    </w:rPr>
  </w:style>
  <w:style w:type="paragraph" w:styleId="91">
    <w:name w:val="toc 9"/>
    <w:basedOn w:val="a"/>
    <w:next w:val="a"/>
    <w:autoRedefine/>
    <w:uiPriority w:val="39"/>
    <w:unhideWhenUsed/>
    <w:rsid w:val="00833487"/>
    <w:pPr>
      <w:spacing w:line="259" w:lineRule="auto"/>
      <w:ind w:left="1540"/>
    </w:pPr>
    <w:rPr>
      <w:rFonts w:asciiTheme="minorHAnsi" w:eastAsiaTheme="minorHAnsi" w:hAnsiTheme="minorHAnsi" w:cstheme="minorBidi"/>
      <w:sz w:val="20"/>
      <w:lang w:eastAsia="en-US"/>
    </w:rPr>
  </w:style>
  <w:style w:type="table" w:customStyle="1" w:styleId="261">
    <w:name w:val="Сетка таблицы26"/>
    <w:basedOn w:val="a1"/>
    <w:next w:val="af"/>
    <w:uiPriority w:val="5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1"/>
    <w:next w:val="af"/>
    <w:uiPriority w:val="59"/>
    <w:rsid w:val="00833487"/>
    <w:rPr>
      <w:rFonts w:eastAsiaTheme="minorHAnsi"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f"/>
    <w:uiPriority w:val="3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1"/>
    <w:next w:val="af"/>
    <w:uiPriority w:val="59"/>
    <w:rsid w:val="0083348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
    <w:basedOn w:val="a1"/>
    <w:next w:val="af"/>
    <w:uiPriority w:val="5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f"/>
    <w:uiPriority w:val="5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f"/>
    <w:uiPriority w:val="59"/>
    <w:rsid w:val="008334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5">
    <w:name w:val="Char Style 15"/>
    <w:link w:val="Style14"/>
    <w:uiPriority w:val="99"/>
    <w:locked/>
    <w:rsid w:val="00833487"/>
    <w:rPr>
      <w:b/>
      <w:sz w:val="26"/>
      <w:shd w:val="clear" w:color="auto" w:fill="FFFFFF"/>
    </w:rPr>
  </w:style>
  <w:style w:type="paragraph" w:customStyle="1" w:styleId="Style14">
    <w:name w:val="Style 14"/>
    <w:basedOn w:val="a"/>
    <w:link w:val="CharStyle15"/>
    <w:uiPriority w:val="99"/>
    <w:rsid w:val="00833487"/>
    <w:pPr>
      <w:widowControl w:val="0"/>
      <w:shd w:val="clear" w:color="auto" w:fill="FFFFFF"/>
      <w:spacing w:before="540" w:after="60" w:line="240" w:lineRule="atLeast"/>
      <w:ind w:hanging="1860"/>
      <w:jc w:val="both"/>
      <w:outlineLvl w:val="2"/>
    </w:pPr>
    <w:rPr>
      <w:rFonts w:ascii="Times New Roman" w:hAnsi="Times New Roman"/>
      <w:b/>
      <w:sz w:val="26"/>
    </w:rPr>
  </w:style>
  <w:style w:type="character" w:customStyle="1" w:styleId="CharStyle18">
    <w:name w:val="Char Style 18"/>
    <w:link w:val="Style17"/>
    <w:uiPriority w:val="99"/>
    <w:locked/>
    <w:rsid w:val="00833487"/>
    <w:rPr>
      <w:sz w:val="23"/>
      <w:shd w:val="clear" w:color="auto" w:fill="FFFFFF"/>
    </w:rPr>
  </w:style>
  <w:style w:type="paragraph" w:customStyle="1" w:styleId="Style17">
    <w:name w:val="Style 17"/>
    <w:basedOn w:val="a"/>
    <w:link w:val="CharStyle18"/>
    <w:uiPriority w:val="99"/>
    <w:rsid w:val="00833487"/>
    <w:pPr>
      <w:widowControl w:val="0"/>
      <w:shd w:val="clear" w:color="auto" w:fill="FFFFFF"/>
      <w:spacing w:line="298" w:lineRule="exact"/>
      <w:ind w:hanging="440"/>
      <w:jc w:val="right"/>
    </w:pPr>
    <w:rPr>
      <w:rFonts w:ascii="Times New Roman" w:hAnsi="Times New Roman"/>
      <w:sz w:val="23"/>
    </w:rPr>
  </w:style>
  <w:style w:type="character" w:customStyle="1" w:styleId="211pt0">
    <w:name w:val="Основной текст (2) + 11 pt"/>
    <w:basedOn w:val="26"/>
    <w:rsid w:val="0083348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5pt">
    <w:name w:val="Основной текст (2) + 10;5 pt"/>
    <w:basedOn w:val="26"/>
    <w:rsid w:val="00833487"/>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table" w:customStyle="1" w:styleId="322">
    <w:name w:val="Сетка таблицы32"/>
    <w:basedOn w:val="a1"/>
    <w:next w:val="af"/>
    <w:uiPriority w:val="59"/>
    <w:rsid w:val="00833487"/>
    <w:pPr>
      <w:ind w:left="-357" w:right="176" w:firstLine="720"/>
      <w:jc w:val="both"/>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610">
    <w:name w:val="Сетка таблицы161"/>
    <w:basedOn w:val="a1"/>
    <w:next w:val="af"/>
    <w:uiPriority w:val="39"/>
    <w:rsid w:val="008334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5">
    <w:name w:val="Char Style 5"/>
    <w:basedOn w:val="a0"/>
    <w:link w:val="Style4"/>
    <w:rsid w:val="00BE79E2"/>
    <w:rPr>
      <w:sz w:val="28"/>
      <w:szCs w:val="28"/>
      <w:shd w:val="clear" w:color="auto" w:fill="FFFFFF"/>
    </w:rPr>
  </w:style>
  <w:style w:type="paragraph" w:customStyle="1" w:styleId="Style4">
    <w:name w:val="Style 4"/>
    <w:basedOn w:val="a"/>
    <w:link w:val="CharStyle5"/>
    <w:rsid w:val="00BE79E2"/>
    <w:pPr>
      <w:widowControl w:val="0"/>
      <w:shd w:val="clear" w:color="auto" w:fill="FFFFFF"/>
      <w:spacing w:line="322" w:lineRule="exact"/>
    </w:pPr>
    <w:rPr>
      <w:rFonts w:ascii="Times New Roman" w:hAnsi="Times New Roman"/>
      <w:sz w:val="28"/>
      <w:szCs w:val="28"/>
    </w:rPr>
  </w:style>
  <w:style w:type="character" w:customStyle="1" w:styleId="18">
    <w:name w:val="Обычный1 Знак"/>
    <w:link w:val="17"/>
    <w:locked/>
    <w:rsid w:val="00920AA1"/>
    <w:rPr>
      <w:rFonts w:ascii="Courier New" w:hAnsi="Courier New"/>
      <w:snapToGrid w:val="0"/>
      <w:sz w:val="24"/>
    </w:rPr>
  </w:style>
  <w:style w:type="character" w:customStyle="1" w:styleId="50">
    <w:name w:val="Заголовок 5 Знак"/>
    <w:basedOn w:val="a0"/>
    <w:link w:val="5"/>
    <w:rsid w:val="00B34D83"/>
    <w:rPr>
      <w:rFonts w:asciiTheme="majorHAnsi" w:eastAsiaTheme="majorEastAsia" w:hAnsiTheme="majorHAnsi" w:cstheme="majorBidi"/>
      <w:color w:val="2E74B5" w:themeColor="accent1" w:themeShade="BF"/>
      <w:sz w:val="24"/>
      <w:szCs w:val="24"/>
    </w:rPr>
  </w:style>
  <w:style w:type="numbering" w:customStyle="1" w:styleId="6a">
    <w:name w:val="Нет списка6"/>
    <w:next w:val="a2"/>
    <w:uiPriority w:val="99"/>
    <w:semiHidden/>
    <w:unhideWhenUsed/>
    <w:rsid w:val="00B34D83"/>
  </w:style>
  <w:style w:type="paragraph" w:styleId="afff9">
    <w:name w:val="No Spacing"/>
    <w:uiPriority w:val="1"/>
    <w:qFormat/>
    <w:rsid w:val="00B34D83"/>
    <w:rPr>
      <w:sz w:val="24"/>
      <w:szCs w:val="24"/>
    </w:rPr>
  </w:style>
  <w:style w:type="paragraph" w:customStyle="1" w:styleId="ConsPlusCell">
    <w:name w:val="ConsPlusCell"/>
    <w:uiPriority w:val="99"/>
    <w:rsid w:val="00B34D83"/>
    <w:pPr>
      <w:widowControl w:val="0"/>
      <w:autoSpaceDE w:val="0"/>
      <w:autoSpaceDN w:val="0"/>
      <w:adjustRightInd w:val="0"/>
    </w:pPr>
    <w:rPr>
      <w:rFonts w:ascii="Arial" w:hAnsi="Arial" w:cs="Arial"/>
    </w:rPr>
  </w:style>
  <w:style w:type="numbering" w:customStyle="1" w:styleId="77">
    <w:name w:val="Нет списка7"/>
    <w:next w:val="a2"/>
    <w:uiPriority w:val="99"/>
    <w:semiHidden/>
    <w:unhideWhenUsed/>
    <w:rsid w:val="00B9173A"/>
  </w:style>
  <w:style w:type="table" w:customStyle="1" w:styleId="332">
    <w:name w:val="Сетка таблицы33"/>
    <w:basedOn w:val="a1"/>
    <w:next w:val="af"/>
    <w:uiPriority w:val="39"/>
    <w:rsid w:val="000E0888"/>
    <w:pPr>
      <w:widowControl w:val="0"/>
    </w:pPr>
    <w:rPr>
      <w:sz w:val="24"/>
      <w:szCs w:val="24"/>
      <w:lang w:val="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95529">
      <w:bodyDiv w:val="1"/>
      <w:marLeft w:val="0"/>
      <w:marRight w:val="0"/>
      <w:marTop w:val="0"/>
      <w:marBottom w:val="0"/>
      <w:divBdr>
        <w:top w:val="none" w:sz="0" w:space="0" w:color="auto"/>
        <w:left w:val="none" w:sz="0" w:space="0" w:color="auto"/>
        <w:bottom w:val="none" w:sz="0" w:space="0" w:color="auto"/>
        <w:right w:val="none" w:sz="0" w:space="0" w:color="auto"/>
      </w:divBdr>
      <w:divsChild>
        <w:div w:id="966426470">
          <w:marLeft w:val="0"/>
          <w:marRight w:val="0"/>
          <w:marTop w:val="0"/>
          <w:marBottom w:val="0"/>
          <w:divBdr>
            <w:top w:val="none" w:sz="0" w:space="0" w:color="auto"/>
            <w:left w:val="none" w:sz="0" w:space="0" w:color="auto"/>
            <w:bottom w:val="none" w:sz="0" w:space="0" w:color="auto"/>
            <w:right w:val="none" w:sz="0" w:space="0" w:color="auto"/>
          </w:divBdr>
        </w:div>
      </w:divsChild>
    </w:div>
    <w:div w:id="168763467">
      <w:bodyDiv w:val="1"/>
      <w:marLeft w:val="0"/>
      <w:marRight w:val="0"/>
      <w:marTop w:val="0"/>
      <w:marBottom w:val="0"/>
      <w:divBdr>
        <w:top w:val="none" w:sz="0" w:space="0" w:color="auto"/>
        <w:left w:val="none" w:sz="0" w:space="0" w:color="auto"/>
        <w:bottom w:val="none" w:sz="0" w:space="0" w:color="auto"/>
        <w:right w:val="none" w:sz="0" w:space="0" w:color="auto"/>
      </w:divBdr>
      <w:divsChild>
        <w:div w:id="171184220">
          <w:marLeft w:val="0"/>
          <w:marRight w:val="0"/>
          <w:marTop w:val="0"/>
          <w:marBottom w:val="0"/>
          <w:divBdr>
            <w:top w:val="none" w:sz="0" w:space="0" w:color="auto"/>
            <w:left w:val="none" w:sz="0" w:space="0" w:color="auto"/>
            <w:bottom w:val="none" w:sz="0" w:space="0" w:color="auto"/>
            <w:right w:val="none" w:sz="0" w:space="0" w:color="auto"/>
          </w:divBdr>
        </w:div>
        <w:div w:id="429547367">
          <w:marLeft w:val="0"/>
          <w:marRight w:val="0"/>
          <w:marTop w:val="0"/>
          <w:marBottom w:val="0"/>
          <w:divBdr>
            <w:top w:val="none" w:sz="0" w:space="0" w:color="auto"/>
            <w:left w:val="none" w:sz="0" w:space="0" w:color="auto"/>
            <w:bottom w:val="none" w:sz="0" w:space="0" w:color="auto"/>
            <w:right w:val="none" w:sz="0" w:space="0" w:color="auto"/>
          </w:divBdr>
        </w:div>
        <w:div w:id="660431668">
          <w:marLeft w:val="0"/>
          <w:marRight w:val="0"/>
          <w:marTop w:val="0"/>
          <w:marBottom w:val="0"/>
          <w:divBdr>
            <w:top w:val="none" w:sz="0" w:space="0" w:color="auto"/>
            <w:left w:val="none" w:sz="0" w:space="0" w:color="auto"/>
            <w:bottom w:val="none" w:sz="0" w:space="0" w:color="auto"/>
            <w:right w:val="none" w:sz="0" w:space="0" w:color="auto"/>
          </w:divBdr>
        </w:div>
        <w:div w:id="1647466082">
          <w:marLeft w:val="0"/>
          <w:marRight w:val="0"/>
          <w:marTop w:val="0"/>
          <w:marBottom w:val="0"/>
          <w:divBdr>
            <w:top w:val="none" w:sz="0" w:space="0" w:color="auto"/>
            <w:left w:val="none" w:sz="0" w:space="0" w:color="auto"/>
            <w:bottom w:val="none" w:sz="0" w:space="0" w:color="auto"/>
            <w:right w:val="none" w:sz="0" w:space="0" w:color="auto"/>
          </w:divBdr>
        </w:div>
        <w:div w:id="1685475567">
          <w:marLeft w:val="0"/>
          <w:marRight w:val="0"/>
          <w:marTop w:val="0"/>
          <w:marBottom w:val="0"/>
          <w:divBdr>
            <w:top w:val="none" w:sz="0" w:space="0" w:color="auto"/>
            <w:left w:val="none" w:sz="0" w:space="0" w:color="auto"/>
            <w:bottom w:val="none" w:sz="0" w:space="0" w:color="auto"/>
            <w:right w:val="none" w:sz="0" w:space="0" w:color="auto"/>
          </w:divBdr>
        </w:div>
      </w:divsChild>
    </w:div>
    <w:div w:id="690495613">
      <w:bodyDiv w:val="1"/>
      <w:marLeft w:val="0"/>
      <w:marRight w:val="0"/>
      <w:marTop w:val="0"/>
      <w:marBottom w:val="0"/>
      <w:divBdr>
        <w:top w:val="none" w:sz="0" w:space="0" w:color="auto"/>
        <w:left w:val="none" w:sz="0" w:space="0" w:color="auto"/>
        <w:bottom w:val="none" w:sz="0" w:space="0" w:color="auto"/>
        <w:right w:val="none" w:sz="0" w:space="0" w:color="auto"/>
      </w:divBdr>
    </w:div>
    <w:div w:id="862935254">
      <w:bodyDiv w:val="1"/>
      <w:marLeft w:val="0"/>
      <w:marRight w:val="0"/>
      <w:marTop w:val="0"/>
      <w:marBottom w:val="0"/>
      <w:divBdr>
        <w:top w:val="none" w:sz="0" w:space="0" w:color="auto"/>
        <w:left w:val="none" w:sz="0" w:space="0" w:color="auto"/>
        <w:bottom w:val="none" w:sz="0" w:space="0" w:color="auto"/>
        <w:right w:val="none" w:sz="0" w:space="0" w:color="auto"/>
      </w:divBdr>
    </w:div>
    <w:div w:id="1164393966">
      <w:bodyDiv w:val="1"/>
      <w:marLeft w:val="0"/>
      <w:marRight w:val="0"/>
      <w:marTop w:val="0"/>
      <w:marBottom w:val="0"/>
      <w:divBdr>
        <w:top w:val="none" w:sz="0" w:space="0" w:color="auto"/>
        <w:left w:val="none" w:sz="0" w:space="0" w:color="auto"/>
        <w:bottom w:val="none" w:sz="0" w:space="0" w:color="auto"/>
        <w:right w:val="none" w:sz="0" w:space="0" w:color="auto"/>
      </w:divBdr>
    </w:div>
    <w:div w:id="1556502303">
      <w:bodyDiv w:val="1"/>
      <w:marLeft w:val="0"/>
      <w:marRight w:val="0"/>
      <w:marTop w:val="0"/>
      <w:marBottom w:val="0"/>
      <w:divBdr>
        <w:top w:val="none" w:sz="0" w:space="0" w:color="auto"/>
        <w:left w:val="none" w:sz="0" w:space="0" w:color="auto"/>
        <w:bottom w:val="none" w:sz="0" w:space="0" w:color="auto"/>
        <w:right w:val="none" w:sz="0" w:space="0" w:color="auto"/>
      </w:divBdr>
    </w:div>
    <w:div w:id="1662657661">
      <w:bodyDiv w:val="1"/>
      <w:marLeft w:val="0"/>
      <w:marRight w:val="0"/>
      <w:marTop w:val="0"/>
      <w:marBottom w:val="0"/>
      <w:divBdr>
        <w:top w:val="none" w:sz="0" w:space="0" w:color="auto"/>
        <w:left w:val="none" w:sz="0" w:space="0" w:color="auto"/>
        <w:bottom w:val="none" w:sz="0" w:space="0" w:color="auto"/>
        <w:right w:val="none" w:sz="0" w:space="0" w:color="auto"/>
      </w:divBdr>
    </w:div>
    <w:div w:id="191511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1;&#1083;&#1072;&#1085;&#1082;&#1080;\&#1073;&#1083;&#1072;&#1085;&#1082;%20&#1088;&#1072;&#1089;&#1087;&#1086;&#1088;&#1103;&#1078;&#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596C9-CA65-4AB1-80A6-9504B037E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Template>
  <TotalTime>1</TotalTime>
  <Pages>3</Pages>
  <Words>425</Words>
  <Characters>3369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gan</Company>
  <LinksUpToDate>false</LinksUpToDate>
  <CharactersWithSpaces>3787</CharactersWithSpaces>
  <SharedDoc>false</SharedDoc>
  <HLinks>
    <vt:vector size="6" baseType="variant">
      <vt:variant>
        <vt:i4>1245186</vt:i4>
      </vt:variant>
      <vt:variant>
        <vt:i4>0</vt:i4>
      </vt:variant>
      <vt:variant>
        <vt:i4>0</vt:i4>
      </vt:variant>
      <vt:variant>
        <vt:i4>5</vt:i4>
      </vt:variant>
      <vt:variant>
        <vt:lpwstr>consultantplus://offline/ref=AA76AFF3C054294111B4CFF240BE758248B9EB3CA1659672E8C32ACFE5iA36H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Podobragin</dc:creator>
  <cp:keywords/>
  <cp:lastModifiedBy>Гонак Мария Андреевна</cp:lastModifiedBy>
  <cp:revision>2</cp:revision>
  <cp:lastPrinted>2021-09-29T09:37:00Z</cp:lastPrinted>
  <dcterms:created xsi:type="dcterms:W3CDTF">2022-04-22T10:36:00Z</dcterms:created>
  <dcterms:modified xsi:type="dcterms:W3CDTF">2022-04-22T10:36:00Z</dcterms:modified>
</cp:coreProperties>
</file>