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55" w:rsidRDefault="006F5E55">
      <w:pPr>
        <w:rPr>
          <w:rFonts w:ascii="Times New Roman" w:hAnsi="Times New Roman"/>
          <w:noProof/>
          <w:sz w:val="12"/>
        </w:rPr>
      </w:pPr>
    </w:p>
    <w:p w:rsidR="005C2715" w:rsidRDefault="00D34D38">
      <w:r>
        <w:rPr>
          <w:rFonts w:ascii="Times New Roman" w:hAnsi="Times New Roman"/>
          <w:noProof/>
          <w:sz w:val="12"/>
        </w:rPr>
        <w:drawing>
          <wp:anchor distT="0" distB="0" distL="114300" distR="114300" simplePos="0" relativeHeight="251658240" behindDoc="1" locked="0" layoutInCell="1" allowOverlap="1">
            <wp:simplePos x="0" y="0"/>
            <wp:positionH relativeFrom="column">
              <wp:posOffset>-3810</wp:posOffset>
            </wp:positionH>
            <wp:positionV relativeFrom="paragraph">
              <wp:posOffset>-415290</wp:posOffset>
            </wp:positionV>
            <wp:extent cx="6119663" cy="2620010"/>
            <wp:effectExtent l="0" t="0" r="0"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663" cy="262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Pr>
        <w:rPr>
          <w:sz w:val="12"/>
        </w:rPr>
      </w:pPr>
    </w:p>
    <w:p w:rsidR="004D3E53" w:rsidRDefault="006A3360">
      <w:pPr>
        <w:rPr>
          <w:sz w:val="12"/>
        </w:rPr>
      </w:pPr>
      <w:r w:rsidRPr="006A3360">
        <w:rPr>
          <w:rFonts w:ascii="Times New Roman" w:hAnsi="Times New Roman"/>
          <w:noProof/>
          <w:sz w:val="28"/>
          <w:szCs w:val="28"/>
        </w:rPr>
        <mc:AlternateContent>
          <mc:Choice Requires="wps">
            <w:drawing>
              <wp:anchor distT="45720" distB="45720" distL="114300" distR="114300" simplePos="0" relativeHeight="251660288" behindDoc="0" locked="0" layoutInCell="1" allowOverlap="1">
                <wp:simplePos x="0" y="0"/>
                <wp:positionH relativeFrom="margin">
                  <wp:posOffset>300990</wp:posOffset>
                </wp:positionH>
                <wp:positionV relativeFrom="paragraph">
                  <wp:posOffset>13335</wp:posOffset>
                </wp:positionV>
                <wp:extent cx="5810250" cy="27622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76225"/>
                        </a:xfrm>
                        <a:prstGeom prst="rect">
                          <a:avLst/>
                        </a:prstGeom>
                        <a:solidFill>
                          <a:srgbClr val="FFFFFF">
                            <a:alpha val="0"/>
                          </a:srgbClr>
                        </a:solidFill>
                        <a:ln w="9525">
                          <a:noFill/>
                          <a:miter lim="800000"/>
                          <a:headEnd/>
                          <a:tailEnd/>
                        </a:ln>
                      </wps:spPr>
                      <wps:txbx>
                        <w:txbxContent>
                          <w:p w:rsidR="00FB1408" w:rsidRPr="006A3360" w:rsidRDefault="00FB1408">
                            <w:pPr>
                              <w:rPr>
                                <w:rFonts w:ascii="Times New Roman" w:hAnsi="Times New Roman"/>
                                <w:i/>
                                <w:sz w:val="28"/>
                                <w:szCs w:val="28"/>
                              </w:rPr>
                            </w:pPr>
                            <w:r>
                              <w:rPr>
                                <w:rFonts w:ascii="Times New Roman" w:hAnsi="Times New Roman"/>
                                <w:i/>
                                <w:sz w:val="28"/>
                                <w:szCs w:val="28"/>
                              </w:rPr>
                              <w:t xml:space="preserve">22 апреля </w:t>
                            </w:r>
                            <w:r w:rsidRPr="006A3360">
                              <w:rPr>
                                <w:rFonts w:ascii="Times New Roman" w:hAnsi="Times New Roman"/>
                                <w:i/>
                                <w:sz w:val="28"/>
                                <w:szCs w:val="28"/>
                              </w:rPr>
                              <w:t>202</w:t>
                            </w:r>
                            <w:r>
                              <w:rPr>
                                <w:rFonts w:ascii="Times New Roman" w:hAnsi="Times New Roman"/>
                                <w:i/>
                                <w:sz w:val="28"/>
                                <w:szCs w:val="28"/>
                              </w:rPr>
                              <w:t>2 г.                                                                         ПР-</w:t>
                            </w:r>
                            <w:r w:rsidRPr="006A3360">
                              <w:rPr>
                                <w:rFonts w:ascii="Times New Roman" w:hAnsi="Times New Roman"/>
                                <w:i/>
                                <w:sz w:val="28"/>
                                <w:szCs w:val="28"/>
                              </w:rPr>
                              <w:t>322-</w:t>
                            </w:r>
                            <w:r w:rsidR="00866A52">
                              <w:rPr>
                                <w:rFonts w:ascii="Times New Roman" w:hAnsi="Times New Roman"/>
                                <w:i/>
                                <w:sz w:val="28"/>
                                <w:szCs w:val="28"/>
                              </w:rPr>
                              <w:t>294</w:t>
                            </w:r>
                            <w:r w:rsidRPr="006A3360">
                              <w:rPr>
                                <w:rFonts w:ascii="Times New Roman" w:hAnsi="Times New Roman"/>
                                <w:i/>
                                <w:sz w:val="28"/>
                                <w:szCs w:val="28"/>
                              </w:rPr>
                              <w:t>-о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3.7pt;margin-top:1.05pt;width:457.5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" stroked="f">
                <v:fill opacity="0"/>
                <v:textbox>
                  <w:txbxContent>
                    <w:p w:rsidR="00FB1408" w:rsidRPr="006A3360" w:rsidRDefault="00FB1408">
                      <w:pPr>
                        <w:rPr>
                          <w:rFonts w:ascii="Times New Roman" w:hAnsi="Times New Roman"/>
                          <w:i/>
                          <w:sz w:val="28"/>
                          <w:szCs w:val="28"/>
                        </w:rPr>
                      </w:pPr>
                      <w:r>
                        <w:rPr>
                          <w:rFonts w:ascii="Times New Roman" w:hAnsi="Times New Roman"/>
                          <w:i/>
                          <w:sz w:val="28"/>
                          <w:szCs w:val="28"/>
                        </w:rPr>
                        <w:t xml:space="preserve">22 апреля </w:t>
                      </w:r>
                      <w:r w:rsidRPr="006A3360">
                        <w:rPr>
                          <w:rFonts w:ascii="Times New Roman" w:hAnsi="Times New Roman"/>
                          <w:i/>
                          <w:sz w:val="28"/>
                          <w:szCs w:val="28"/>
                        </w:rPr>
                        <w:t>202</w:t>
                      </w:r>
                      <w:r>
                        <w:rPr>
                          <w:rFonts w:ascii="Times New Roman" w:hAnsi="Times New Roman"/>
                          <w:i/>
                          <w:sz w:val="28"/>
                          <w:szCs w:val="28"/>
                        </w:rPr>
                        <w:t>2 г.                                                                         ПР-</w:t>
                      </w:r>
                      <w:r w:rsidRPr="006A3360">
                        <w:rPr>
                          <w:rFonts w:ascii="Times New Roman" w:hAnsi="Times New Roman"/>
                          <w:i/>
                          <w:sz w:val="28"/>
                          <w:szCs w:val="28"/>
                        </w:rPr>
                        <w:t>322-</w:t>
                      </w:r>
                      <w:r w:rsidR="00866A52">
                        <w:rPr>
                          <w:rFonts w:ascii="Times New Roman" w:hAnsi="Times New Roman"/>
                          <w:i/>
                          <w:sz w:val="28"/>
                          <w:szCs w:val="28"/>
                        </w:rPr>
                        <w:t>294</w:t>
                      </w:r>
                      <w:r w:rsidRPr="006A3360">
                        <w:rPr>
                          <w:rFonts w:ascii="Times New Roman" w:hAnsi="Times New Roman"/>
                          <w:i/>
                          <w:sz w:val="28"/>
                          <w:szCs w:val="28"/>
                        </w:rPr>
                        <w:t>-о</w:t>
                      </w:r>
                    </w:p>
                  </w:txbxContent>
                </v:textbox>
                <w10:wrap anchorx="margin"/>
              </v:shape>
            </w:pict>
          </mc:Fallback>
        </mc:AlternateContent>
      </w:r>
    </w:p>
    <w:p w:rsidR="00384631" w:rsidRDefault="00384631">
      <w:pPr>
        <w:rPr>
          <w:sz w:val="12"/>
        </w:rPr>
      </w:pPr>
    </w:p>
    <w:p w:rsidR="00384631" w:rsidRDefault="00384631">
      <w:pPr>
        <w:rPr>
          <w:sz w:val="12"/>
          <w:lang w:val="en-US"/>
        </w:rPr>
      </w:pPr>
    </w:p>
    <w:p w:rsidR="00D34D38" w:rsidRDefault="00D34D38">
      <w:pPr>
        <w:rPr>
          <w:sz w:val="12"/>
          <w:lang w:val="en-US"/>
        </w:rPr>
      </w:pPr>
    </w:p>
    <w:tbl>
      <w:tblPr>
        <w:tblW w:w="9568" w:type="dxa"/>
        <w:jc w:val="center"/>
        <w:tblLayout w:type="fixed"/>
        <w:tblLook w:val="0000" w:firstRow="0" w:lastRow="0" w:firstColumn="0" w:lastColumn="0" w:noHBand="0" w:noVBand="0"/>
      </w:tblPr>
      <w:tblGrid>
        <w:gridCol w:w="9568"/>
      </w:tblGrid>
      <w:tr w:rsidR="005C2715" w:rsidTr="00F53764">
        <w:trPr>
          <w:trHeight w:val="80"/>
          <w:jc w:val="center"/>
        </w:trPr>
        <w:tc>
          <w:tcPr>
            <w:tcW w:w="9568" w:type="dxa"/>
          </w:tcPr>
          <w:p w:rsidR="005C2715" w:rsidRDefault="005C2715" w:rsidP="00D34D38">
            <w:pPr>
              <w:rPr>
                <w:rFonts w:ascii="Times New Roman" w:hAnsi="Times New Roman"/>
                <w:b/>
                <w:sz w:val="28"/>
              </w:rPr>
            </w:pPr>
          </w:p>
        </w:tc>
      </w:tr>
    </w:tbl>
    <w:p w:rsidR="00614D94" w:rsidRPr="00614D94" w:rsidRDefault="00614D94" w:rsidP="00A704BE">
      <w:pPr>
        <w:tabs>
          <w:tab w:val="left" w:pos="3630"/>
        </w:tabs>
        <w:jc w:val="center"/>
        <w:rPr>
          <w:rFonts w:ascii="Times New Roman" w:hAnsi="Times New Roman"/>
          <w:b/>
          <w:sz w:val="16"/>
          <w:szCs w:val="16"/>
        </w:rPr>
      </w:pPr>
    </w:p>
    <w:p w:rsidR="00DE1F7B" w:rsidRPr="00DE1F7B" w:rsidRDefault="00A704BE" w:rsidP="00DE1F7B">
      <w:pPr>
        <w:tabs>
          <w:tab w:val="left" w:pos="3630"/>
        </w:tabs>
        <w:jc w:val="center"/>
        <w:rPr>
          <w:rFonts w:ascii="Times New Roman" w:hAnsi="Times New Roman"/>
          <w:b/>
          <w:sz w:val="28"/>
          <w:szCs w:val="28"/>
        </w:rPr>
      </w:pPr>
      <w:r w:rsidRPr="00A704BE">
        <w:rPr>
          <w:rFonts w:ascii="Times New Roman" w:hAnsi="Times New Roman"/>
          <w:b/>
          <w:sz w:val="28"/>
          <w:szCs w:val="28"/>
        </w:rPr>
        <w:t>О</w:t>
      </w:r>
      <w:r w:rsidR="00073A0F">
        <w:rPr>
          <w:rFonts w:ascii="Times New Roman" w:hAnsi="Times New Roman"/>
          <w:b/>
          <w:sz w:val="28"/>
          <w:szCs w:val="28"/>
        </w:rPr>
        <w:t xml:space="preserve"> </w:t>
      </w:r>
      <w:r w:rsidR="00DE1F7B" w:rsidRPr="00DE1F7B">
        <w:rPr>
          <w:rFonts w:ascii="Times New Roman" w:hAnsi="Times New Roman"/>
          <w:b/>
          <w:sz w:val="28"/>
          <w:szCs w:val="28"/>
        </w:rPr>
        <w:t xml:space="preserve">несении изменений в План противодействия коррупции </w:t>
      </w:r>
    </w:p>
    <w:p w:rsidR="00DE1F7B" w:rsidRPr="00DE1F7B" w:rsidRDefault="00DE1F7B" w:rsidP="00DE1F7B">
      <w:pPr>
        <w:tabs>
          <w:tab w:val="left" w:pos="3630"/>
        </w:tabs>
        <w:jc w:val="center"/>
        <w:rPr>
          <w:rFonts w:ascii="Times New Roman" w:hAnsi="Times New Roman"/>
          <w:b/>
          <w:sz w:val="28"/>
          <w:szCs w:val="28"/>
        </w:rPr>
      </w:pPr>
      <w:r w:rsidRPr="00DE1F7B">
        <w:rPr>
          <w:rFonts w:ascii="Times New Roman" w:hAnsi="Times New Roman"/>
          <w:b/>
          <w:sz w:val="28"/>
          <w:szCs w:val="28"/>
        </w:rPr>
        <w:t xml:space="preserve">Северо-Уральского управления Федеральной службы по экологическому, технологическому и атомному надзору на 2021-2024 годы, </w:t>
      </w:r>
    </w:p>
    <w:p w:rsidR="00DE1F7B" w:rsidRPr="00DE1F7B" w:rsidRDefault="00DE1F7B" w:rsidP="00DE1F7B">
      <w:pPr>
        <w:tabs>
          <w:tab w:val="left" w:pos="3630"/>
        </w:tabs>
        <w:jc w:val="center"/>
        <w:rPr>
          <w:rFonts w:ascii="Times New Roman" w:hAnsi="Times New Roman"/>
          <w:b/>
          <w:sz w:val="28"/>
          <w:szCs w:val="28"/>
        </w:rPr>
      </w:pPr>
      <w:r w:rsidRPr="00DE1F7B">
        <w:rPr>
          <w:rFonts w:ascii="Times New Roman" w:hAnsi="Times New Roman"/>
          <w:b/>
          <w:sz w:val="28"/>
          <w:szCs w:val="28"/>
        </w:rPr>
        <w:t xml:space="preserve">утвержденный приказом Северо-Уральского управления </w:t>
      </w:r>
    </w:p>
    <w:p w:rsidR="00F53764" w:rsidRDefault="00DE1F7B" w:rsidP="00DE1F7B">
      <w:pPr>
        <w:tabs>
          <w:tab w:val="left" w:pos="3630"/>
        </w:tabs>
        <w:jc w:val="center"/>
        <w:rPr>
          <w:rFonts w:ascii="Times New Roman" w:hAnsi="Times New Roman"/>
          <w:b/>
          <w:sz w:val="28"/>
          <w:szCs w:val="28"/>
        </w:rPr>
      </w:pPr>
      <w:r w:rsidRPr="00DE1F7B">
        <w:rPr>
          <w:rFonts w:ascii="Times New Roman" w:hAnsi="Times New Roman"/>
          <w:b/>
          <w:sz w:val="28"/>
          <w:szCs w:val="28"/>
        </w:rPr>
        <w:t>Ростехнадзора от 30 декабря 2020 г. № ПР-322-880-о</w:t>
      </w:r>
    </w:p>
    <w:p w:rsidR="00F53764" w:rsidRPr="00F53764" w:rsidRDefault="00F53764" w:rsidP="00F53764">
      <w:pPr>
        <w:tabs>
          <w:tab w:val="left" w:pos="3630"/>
        </w:tabs>
        <w:jc w:val="center"/>
        <w:rPr>
          <w:rFonts w:ascii="Times New Roman" w:hAnsi="Times New Roman"/>
          <w:b/>
          <w:sz w:val="18"/>
          <w:szCs w:val="28"/>
        </w:rPr>
      </w:pPr>
    </w:p>
    <w:p w:rsidR="00DE1F7B" w:rsidRPr="00DE1F7B" w:rsidRDefault="00073A0F" w:rsidP="00DE1F7B">
      <w:pPr>
        <w:tabs>
          <w:tab w:val="left" w:pos="709"/>
        </w:tabs>
        <w:spacing w:line="360" w:lineRule="auto"/>
        <w:ind w:firstLine="709"/>
        <w:jc w:val="both"/>
        <w:rPr>
          <w:rFonts w:ascii="Times New Roman" w:hAnsi="Times New Roman"/>
          <w:sz w:val="28"/>
          <w:szCs w:val="28"/>
        </w:rPr>
      </w:pPr>
      <w:r w:rsidRPr="00073A0F">
        <w:rPr>
          <w:rFonts w:ascii="Times New Roman" w:hAnsi="Times New Roman"/>
          <w:sz w:val="28"/>
          <w:szCs w:val="28"/>
        </w:rPr>
        <w:tab/>
      </w:r>
      <w:r w:rsidR="00DE1F7B" w:rsidRPr="00DE1F7B">
        <w:rPr>
          <w:rFonts w:ascii="Times New Roman" w:hAnsi="Times New Roman"/>
          <w:sz w:val="28"/>
          <w:szCs w:val="28"/>
        </w:rPr>
        <w:t>В целях приведения Плана противодействия коррупции Северо-Уральского управления Федеральной службы по экологическому, технологическому и атомному надзору на 2021-2024 годы в соответствие с Планом противодействия коррупции Федеральной службы по экологическому, технологическому и атомному надзору на 2021-2024 годы (в редакции приказа Ростехнадзора от 15 апреля 2022 г. № 127), приказываю:</w:t>
      </w:r>
    </w:p>
    <w:p w:rsidR="00DE1F7B" w:rsidRPr="00DE1F7B" w:rsidRDefault="00DE1F7B" w:rsidP="00DE1F7B">
      <w:pPr>
        <w:tabs>
          <w:tab w:val="left" w:pos="709"/>
        </w:tabs>
        <w:spacing w:line="360" w:lineRule="auto"/>
        <w:ind w:firstLine="709"/>
        <w:jc w:val="both"/>
        <w:rPr>
          <w:rFonts w:ascii="Times New Roman" w:hAnsi="Times New Roman"/>
          <w:sz w:val="28"/>
          <w:szCs w:val="28"/>
        </w:rPr>
      </w:pPr>
      <w:r w:rsidRPr="00DE1F7B">
        <w:rPr>
          <w:rFonts w:ascii="Times New Roman" w:hAnsi="Times New Roman"/>
          <w:sz w:val="28"/>
          <w:szCs w:val="28"/>
        </w:rPr>
        <w:t>Внести изменения в План противодействия коррупции Северо-Уральского управления Федеральной службы по экологическому, технологическому и атомному надзору на 2021-2024 годы, утвержденный приказом Северо-Уральского управления Ростехнадзора от 30 декабря 2020 г. № ПР-322-880-о, согласно приложению к настоящему приказу.</w:t>
      </w:r>
    </w:p>
    <w:p w:rsidR="00DE1F7B" w:rsidRDefault="00DE1F7B" w:rsidP="00DE1F7B">
      <w:pPr>
        <w:tabs>
          <w:tab w:val="left" w:pos="709"/>
        </w:tabs>
        <w:spacing w:line="360" w:lineRule="auto"/>
        <w:jc w:val="both"/>
        <w:rPr>
          <w:rFonts w:ascii="Times New Roman" w:hAnsi="Times New Roman"/>
          <w:sz w:val="28"/>
          <w:szCs w:val="28"/>
        </w:rPr>
      </w:pPr>
    </w:p>
    <w:p w:rsidR="00DE1F7B" w:rsidRPr="00DE1F7B" w:rsidRDefault="00DE1F7B" w:rsidP="00DE1F7B">
      <w:pPr>
        <w:tabs>
          <w:tab w:val="left" w:pos="709"/>
        </w:tabs>
        <w:spacing w:line="360" w:lineRule="auto"/>
        <w:jc w:val="both"/>
        <w:rPr>
          <w:rFonts w:ascii="Times New Roman" w:hAnsi="Times New Roman"/>
          <w:sz w:val="28"/>
          <w:szCs w:val="28"/>
        </w:rPr>
      </w:pPr>
    </w:p>
    <w:p w:rsidR="00B34D83" w:rsidRDefault="00DE1F7B" w:rsidP="00DE1F7B">
      <w:pPr>
        <w:tabs>
          <w:tab w:val="left" w:pos="709"/>
        </w:tabs>
        <w:spacing w:line="360" w:lineRule="auto"/>
        <w:jc w:val="both"/>
        <w:rPr>
          <w:rFonts w:ascii="Times New Roman" w:hAnsi="Times New Roman"/>
          <w:sz w:val="26"/>
          <w:szCs w:val="26"/>
        </w:rPr>
      </w:pPr>
      <w:r w:rsidRPr="00DE1F7B">
        <w:rPr>
          <w:rFonts w:ascii="Times New Roman" w:hAnsi="Times New Roman"/>
          <w:sz w:val="28"/>
          <w:szCs w:val="28"/>
        </w:rPr>
        <w:t>Руководитель                                                                                     И.Е. Нисковских</w:t>
      </w:r>
    </w:p>
    <w:p w:rsidR="00014704" w:rsidRDefault="00014704">
      <w:pPr>
        <w:rPr>
          <w:rFonts w:ascii="Times New Roman" w:hAnsi="Times New Roman"/>
          <w:sz w:val="26"/>
          <w:szCs w:val="26"/>
        </w:rPr>
      </w:pPr>
    </w:p>
    <w:p w:rsidR="00014704" w:rsidRDefault="00014704">
      <w:pPr>
        <w:rPr>
          <w:rFonts w:ascii="Times New Roman" w:hAnsi="Times New Roman"/>
          <w:sz w:val="26"/>
          <w:szCs w:val="26"/>
        </w:rPr>
        <w:sectPr w:rsidR="00014704" w:rsidSect="00A91A13">
          <w:headerReference w:type="even" r:id="rId9"/>
          <w:headerReference w:type="default" r:id="rId10"/>
          <w:pgSz w:w="11906" w:h="16838" w:code="9"/>
          <w:pgMar w:top="1134" w:right="567" w:bottom="1134" w:left="1701" w:header="720" w:footer="720" w:gutter="0"/>
          <w:pgNumType w:start="1"/>
          <w:cols w:space="720"/>
          <w:titlePg/>
          <w:docGrid w:linePitch="326"/>
        </w:sectPr>
      </w:pPr>
    </w:p>
    <w:p w:rsidR="000E0888" w:rsidRPr="000E0888" w:rsidRDefault="000E0888" w:rsidP="000E0888">
      <w:pPr>
        <w:tabs>
          <w:tab w:val="left" w:pos="7155"/>
        </w:tabs>
        <w:ind w:firstLine="11057"/>
        <w:jc w:val="center"/>
        <w:rPr>
          <w:rFonts w:ascii="Times New Roman" w:hAnsi="Times New Roman"/>
          <w:bCs/>
          <w:sz w:val="25"/>
          <w:szCs w:val="25"/>
          <w:lang w:val="x-none"/>
        </w:rPr>
      </w:pPr>
      <w:r w:rsidRPr="000E0888">
        <w:rPr>
          <w:rFonts w:ascii="Times New Roman" w:hAnsi="Times New Roman"/>
          <w:bCs/>
          <w:sz w:val="25"/>
          <w:szCs w:val="25"/>
          <w:lang w:val="x-none"/>
        </w:rPr>
        <w:lastRenderedPageBreak/>
        <w:t>Приложение</w:t>
      </w:r>
    </w:p>
    <w:p w:rsidR="000E0888" w:rsidRPr="000E0888" w:rsidRDefault="000E0888" w:rsidP="000E0888">
      <w:pPr>
        <w:tabs>
          <w:tab w:val="left" w:pos="7155"/>
        </w:tabs>
        <w:ind w:firstLine="11057"/>
        <w:jc w:val="center"/>
        <w:rPr>
          <w:rFonts w:ascii="Times New Roman" w:hAnsi="Times New Roman"/>
          <w:bCs/>
          <w:sz w:val="25"/>
          <w:szCs w:val="25"/>
          <w:lang w:val="x-none"/>
        </w:rPr>
      </w:pPr>
      <w:r w:rsidRPr="000E0888">
        <w:rPr>
          <w:rFonts w:ascii="Times New Roman" w:hAnsi="Times New Roman"/>
          <w:bCs/>
          <w:sz w:val="25"/>
          <w:szCs w:val="25"/>
          <w:lang w:val="x-none"/>
        </w:rPr>
        <w:t>к приказу Северо-Уральского</w:t>
      </w:r>
    </w:p>
    <w:p w:rsidR="000E0888" w:rsidRPr="000E0888" w:rsidRDefault="000E0888" w:rsidP="000E0888">
      <w:pPr>
        <w:tabs>
          <w:tab w:val="left" w:pos="7155"/>
        </w:tabs>
        <w:ind w:firstLine="11057"/>
        <w:jc w:val="center"/>
        <w:rPr>
          <w:rFonts w:ascii="Times New Roman" w:hAnsi="Times New Roman"/>
          <w:bCs/>
          <w:sz w:val="25"/>
          <w:szCs w:val="25"/>
          <w:lang w:val="x-none"/>
        </w:rPr>
      </w:pPr>
      <w:r w:rsidRPr="000E0888">
        <w:rPr>
          <w:rFonts w:ascii="Times New Roman" w:hAnsi="Times New Roman"/>
          <w:bCs/>
          <w:sz w:val="25"/>
          <w:szCs w:val="25"/>
          <w:lang w:val="x-none"/>
        </w:rPr>
        <w:t>управления Ростехнадзора</w:t>
      </w:r>
    </w:p>
    <w:p w:rsidR="00B34D83" w:rsidRDefault="000E0888" w:rsidP="000E0888">
      <w:pPr>
        <w:tabs>
          <w:tab w:val="left" w:pos="7155"/>
        </w:tabs>
        <w:ind w:firstLine="11057"/>
        <w:jc w:val="center"/>
        <w:rPr>
          <w:rFonts w:ascii="Times New Roman" w:hAnsi="Times New Roman"/>
          <w:bCs/>
          <w:sz w:val="28"/>
          <w:szCs w:val="24"/>
          <w:lang w:val="x-none"/>
        </w:rPr>
      </w:pPr>
      <w:r w:rsidRPr="000E0888">
        <w:rPr>
          <w:rFonts w:ascii="Times New Roman" w:hAnsi="Times New Roman"/>
          <w:bCs/>
          <w:sz w:val="25"/>
          <w:szCs w:val="25"/>
          <w:lang w:val="x-none"/>
        </w:rPr>
        <w:t>от «22» апреля 2022 г. № ПР-322-294-о</w:t>
      </w:r>
    </w:p>
    <w:p w:rsidR="000E0888" w:rsidRPr="000E0888" w:rsidRDefault="000E0888" w:rsidP="000E0888">
      <w:pPr>
        <w:tabs>
          <w:tab w:val="left" w:pos="7155"/>
        </w:tabs>
        <w:ind w:firstLine="10632"/>
        <w:jc w:val="center"/>
        <w:rPr>
          <w:rFonts w:ascii="Times New Roman" w:hAnsi="Times New Roman"/>
          <w:bCs/>
          <w:sz w:val="28"/>
          <w:szCs w:val="24"/>
          <w:lang w:val="x-none"/>
        </w:rPr>
      </w:pPr>
    </w:p>
    <w:p w:rsidR="000E0888" w:rsidRPr="000E0888" w:rsidRDefault="000E0888" w:rsidP="000E0888">
      <w:pPr>
        <w:widowControl w:val="0"/>
        <w:ind w:left="102" w:right="95"/>
        <w:jc w:val="center"/>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Изменения (дополнения) вносимые План противодействия коррупции Северо-Уральского управления</w:t>
      </w:r>
    </w:p>
    <w:p w:rsidR="000E0888" w:rsidRPr="000E0888" w:rsidRDefault="000E0888" w:rsidP="000E0888">
      <w:pPr>
        <w:widowControl w:val="0"/>
        <w:ind w:right="95"/>
        <w:jc w:val="center"/>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 xml:space="preserve">Федеральной службы по экологическому, технологическому и атомному надзору на 2021-2024 годы, </w:t>
      </w:r>
    </w:p>
    <w:p w:rsidR="000E0888" w:rsidRPr="000E0888" w:rsidRDefault="000E0888" w:rsidP="000E0888">
      <w:pPr>
        <w:widowControl w:val="0"/>
        <w:ind w:left="102" w:right="-46"/>
        <w:jc w:val="center"/>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 xml:space="preserve">утвержденный приказом Северо-Уральского управления Ростехнадзора </w:t>
      </w:r>
    </w:p>
    <w:p w:rsidR="000E0888" w:rsidRPr="000E0888" w:rsidRDefault="000E0888" w:rsidP="000E0888">
      <w:pPr>
        <w:widowControl w:val="0"/>
        <w:ind w:left="102" w:right="95"/>
        <w:jc w:val="center"/>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 xml:space="preserve">от 30 декабря 2020 г. </w:t>
      </w:r>
      <w:r w:rsidRPr="000E0888">
        <w:rPr>
          <w:rFonts w:ascii="Times New Roman" w:hAnsi="Times New Roman"/>
          <w:sz w:val="25"/>
          <w:szCs w:val="25"/>
          <w:shd w:val="clear" w:color="auto" w:fill="FFFFFF"/>
        </w:rPr>
        <w:t>№</w:t>
      </w:r>
      <w:r w:rsidRPr="000E0888">
        <w:rPr>
          <w:rFonts w:ascii="Times New Roman" w:hAnsi="Times New Roman"/>
          <w:sz w:val="25"/>
          <w:szCs w:val="25"/>
          <w:shd w:val="clear" w:color="auto" w:fill="FFFFFF"/>
          <w:lang w:val="ru"/>
        </w:rPr>
        <w:t xml:space="preserve"> ПР-322-880</w:t>
      </w:r>
      <w:r w:rsidRPr="000E0888">
        <w:rPr>
          <w:rFonts w:ascii="Times New Roman" w:hAnsi="Times New Roman"/>
          <w:color w:val="000000"/>
          <w:sz w:val="25"/>
          <w:szCs w:val="25"/>
          <w:shd w:val="clear" w:color="auto" w:fill="FFFFFF"/>
          <w:lang w:val="ru"/>
        </w:rPr>
        <w:t>-О</w:t>
      </w:r>
      <w:r w:rsidRPr="000E0888">
        <w:rPr>
          <w:rFonts w:ascii="Times New Roman" w:hAnsi="Times New Roman"/>
          <w:sz w:val="25"/>
          <w:szCs w:val="25"/>
          <w:shd w:val="clear" w:color="auto" w:fill="FFFFFF"/>
          <w:lang w:val="ru"/>
        </w:rPr>
        <w:t xml:space="preserve"> (далее - План)</w:t>
      </w:r>
      <w:bookmarkStart w:id="0" w:name="_GoBack"/>
      <w:bookmarkEnd w:id="0"/>
    </w:p>
    <w:p w:rsidR="000E0888" w:rsidRPr="000E0888" w:rsidRDefault="000E0888" w:rsidP="000E0888">
      <w:pPr>
        <w:widowControl w:val="0"/>
        <w:ind w:left="102" w:right="95"/>
        <w:jc w:val="center"/>
        <w:rPr>
          <w:rFonts w:ascii="Times New Roman" w:hAnsi="Times New Roman"/>
          <w:sz w:val="25"/>
          <w:szCs w:val="25"/>
          <w:lang w:val="ru"/>
        </w:rPr>
      </w:pPr>
    </w:p>
    <w:p w:rsidR="000E0888" w:rsidRPr="000E0888" w:rsidRDefault="000E0888" w:rsidP="000E0888">
      <w:pPr>
        <w:widowControl w:val="0"/>
        <w:spacing w:line="260" w:lineRule="exact"/>
        <w:ind w:right="95" w:firstLine="709"/>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Дополнить План пунктами следующего содержания:</w:t>
      </w:r>
    </w:p>
    <w:p w:rsidR="000E0888" w:rsidRPr="000E0888" w:rsidRDefault="000E0888" w:rsidP="000E0888">
      <w:pPr>
        <w:widowControl w:val="0"/>
        <w:ind w:right="95"/>
        <w:rPr>
          <w:rFonts w:ascii="Times New Roman" w:hAnsi="Times New Roman"/>
          <w:sz w:val="25"/>
          <w:szCs w:val="25"/>
          <w:shd w:val="clear" w:color="auto" w:fill="FFFFFF"/>
          <w:lang w:val="ru"/>
        </w:rPr>
      </w:pPr>
      <w:r w:rsidRPr="000E0888">
        <w:rPr>
          <w:rFonts w:ascii="Times New Roman" w:hAnsi="Times New Roman"/>
          <w:sz w:val="25"/>
          <w:szCs w:val="25"/>
          <w:shd w:val="clear" w:color="auto" w:fill="FFFFFF"/>
          <w:lang w:val="ru"/>
        </w:rPr>
        <w:t>«</w:t>
      </w:r>
    </w:p>
    <w:tbl>
      <w:tblPr>
        <w:tblStyle w:val="332"/>
        <w:tblW w:w="15343" w:type="dxa"/>
        <w:tblInd w:w="108" w:type="dxa"/>
        <w:tblLayout w:type="fixed"/>
        <w:tblLook w:val="04A0" w:firstRow="1" w:lastRow="0" w:firstColumn="1" w:lastColumn="0" w:noHBand="0" w:noVBand="1"/>
      </w:tblPr>
      <w:tblGrid>
        <w:gridCol w:w="993"/>
        <w:gridCol w:w="6412"/>
        <w:gridCol w:w="1782"/>
        <w:gridCol w:w="1478"/>
        <w:gridCol w:w="4678"/>
      </w:tblGrid>
      <w:tr w:rsidR="000E0888" w:rsidRPr="000E0888" w:rsidTr="00CC1831">
        <w:trPr>
          <w:trHeight w:val="3202"/>
        </w:trPr>
        <w:tc>
          <w:tcPr>
            <w:tcW w:w="993" w:type="dxa"/>
          </w:tcPr>
          <w:p w:rsidR="000E0888" w:rsidRPr="000E0888" w:rsidRDefault="000E0888" w:rsidP="000E0888">
            <w:pPr>
              <w:ind w:right="95"/>
              <w:jc w:val="center"/>
              <w:rPr>
                <w:rFonts w:ascii="Times New Roman" w:hAnsi="Times New Roman"/>
                <w:sz w:val="25"/>
                <w:szCs w:val="25"/>
                <w:shd w:val="clear" w:color="auto" w:fill="FFFFFF"/>
              </w:rPr>
            </w:pPr>
            <w:r w:rsidRPr="000E0888">
              <w:rPr>
                <w:rFonts w:ascii="Times New Roman" w:hAnsi="Times New Roman"/>
                <w:sz w:val="25"/>
                <w:szCs w:val="25"/>
                <w:shd w:val="clear" w:color="auto" w:fill="FFFFFF"/>
              </w:rPr>
              <w:t>1.8.1.</w:t>
            </w:r>
          </w:p>
        </w:tc>
        <w:tc>
          <w:tcPr>
            <w:tcW w:w="6412" w:type="dxa"/>
          </w:tcPr>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Осуществление в рамках имеющихся компетенций и полномочий (с учетом проработки надзорными и правоохранительными органами механизма межведомственного взаимодействия и обмена сведениями) анализа сведений о доходах, расходах, об имуществе и обязательствах имущественного характера на предмет выявления фактов несоответствия имущественного положения гражданских служащих Управления и сформированных накоплений их доходам, а также фактов сокрытия доходов, путем приобретения и оформления имущества на третьих лиц</w:t>
            </w:r>
          </w:p>
        </w:tc>
        <w:tc>
          <w:tcPr>
            <w:tcW w:w="1782" w:type="dxa"/>
          </w:tcPr>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Отдел кадров и спецработы</w:t>
            </w:r>
          </w:p>
        </w:tc>
        <w:tc>
          <w:tcPr>
            <w:tcW w:w="1478" w:type="dxa"/>
          </w:tcPr>
          <w:p w:rsidR="000E0888" w:rsidRPr="000E0888" w:rsidRDefault="000E0888" w:rsidP="000E0888">
            <w:pPr>
              <w:ind w:right="95"/>
              <w:jc w:val="both"/>
              <w:rPr>
                <w:rFonts w:ascii="Times New Roman" w:hAnsi="Times New Roman"/>
                <w:sz w:val="25"/>
                <w:szCs w:val="25"/>
              </w:rPr>
            </w:pPr>
            <w:r w:rsidRPr="000E0888">
              <w:rPr>
                <w:rFonts w:ascii="Times New Roman" w:hAnsi="Times New Roman"/>
                <w:color w:val="000000"/>
                <w:sz w:val="25"/>
                <w:szCs w:val="25"/>
                <w:shd w:val="clear" w:color="auto" w:fill="FFFFFF"/>
              </w:rPr>
              <w:t>15.08.2022</w:t>
            </w:r>
          </w:p>
          <w:p w:rsidR="000E0888" w:rsidRPr="000E0888" w:rsidRDefault="000E0888" w:rsidP="000E0888">
            <w:pPr>
              <w:ind w:right="95"/>
              <w:jc w:val="both"/>
              <w:rPr>
                <w:rFonts w:ascii="Times New Roman" w:hAnsi="Times New Roman"/>
                <w:sz w:val="25"/>
                <w:szCs w:val="25"/>
              </w:rPr>
            </w:pPr>
            <w:r w:rsidRPr="000E0888">
              <w:rPr>
                <w:rFonts w:ascii="Times New Roman" w:hAnsi="Times New Roman"/>
                <w:color w:val="000000"/>
                <w:sz w:val="25"/>
                <w:szCs w:val="25"/>
                <w:shd w:val="clear" w:color="auto" w:fill="FFFFFF"/>
              </w:rPr>
              <w:t>15.08.2023</w:t>
            </w:r>
          </w:p>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15.08.2024</w:t>
            </w:r>
          </w:p>
        </w:tc>
        <w:tc>
          <w:tcPr>
            <w:tcW w:w="4678" w:type="dxa"/>
          </w:tcPr>
          <w:p w:rsidR="000E0888" w:rsidRPr="000E0888" w:rsidRDefault="000E0888" w:rsidP="000E0888">
            <w:pPr>
              <w:ind w:right="95"/>
              <w:jc w:val="both"/>
              <w:rPr>
                <w:rFonts w:ascii="Times New Roman" w:hAnsi="Times New Roman"/>
                <w:sz w:val="25"/>
                <w:szCs w:val="25"/>
              </w:rPr>
            </w:pPr>
            <w:r w:rsidRPr="000E0888">
              <w:rPr>
                <w:rFonts w:ascii="Times New Roman" w:hAnsi="Times New Roman"/>
                <w:color w:val="000000"/>
                <w:sz w:val="25"/>
                <w:szCs w:val="25"/>
                <w:shd w:val="clear" w:color="auto" w:fill="FFFFFF"/>
              </w:rPr>
              <w:t>Дополнение к докладу руководителю Управления в рамка</w:t>
            </w:r>
            <w:r w:rsidRPr="000E0888">
              <w:rPr>
                <w:rFonts w:ascii="Times New Roman" w:hAnsi="Times New Roman"/>
                <w:color w:val="000000"/>
                <w:sz w:val="25"/>
                <w:szCs w:val="25"/>
              </w:rPr>
              <w:t xml:space="preserve">х </w:t>
            </w:r>
            <w:r w:rsidRPr="000E0888">
              <w:rPr>
                <w:rFonts w:ascii="Times New Roman" w:hAnsi="Times New Roman"/>
                <w:color w:val="000000"/>
                <w:sz w:val="25"/>
                <w:szCs w:val="25"/>
                <w:shd w:val="clear" w:color="auto" w:fill="FFFFFF"/>
              </w:rPr>
              <w:t>реализации пункта 1.8 и проработка выявленных фактов (при их непосредственном установлении) с компетентными органами.</w:t>
            </w:r>
          </w:p>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Письмо в центральный аппарат Ростехнадзора (в целях обобщения информации)</w:t>
            </w:r>
          </w:p>
        </w:tc>
      </w:tr>
      <w:tr w:rsidR="000E0888" w:rsidRPr="000E0888" w:rsidTr="00CC1831">
        <w:trPr>
          <w:trHeight w:val="3532"/>
        </w:trPr>
        <w:tc>
          <w:tcPr>
            <w:tcW w:w="993" w:type="dxa"/>
          </w:tcPr>
          <w:p w:rsidR="000E0888" w:rsidRPr="000E0888" w:rsidRDefault="000E0888" w:rsidP="000E0888">
            <w:pPr>
              <w:jc w:val="center"/>
              <w:rPr>
                <w:rFonts w:ascii="Times New Roman" w:hAnsi="Times New Roman"/>
                <w:sz w:val="25"/>
                <w:szCs w:val="25"/>
                <w:shd w:val="clear" w:color="auto" w:fill="FFFFFF"/>
              </w:rPr>
            </w:pPr>
            <w:r w:rsidRPr="000E0888">
              <w:rPr>
                <w:rFonts w:ascii="Times New Roman" w:hAnsi="Times New Roman"/>
                <w:sz w:val="25"/>
                <w:szCs w:val="25"/>
                <w:shd w:val="clear" w:color="auto" w:fill="FFFFFF"/>
              </w:rPr>
              <w:t>1.10.1.</w:t>
            </w:r>
          </w:p>
        </w:tc>
        <w:tc>
          <w:tcPr>
            <w:tcW w:w="6412" w:type="dxa"/>
          </w:tcPr>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Обеспечение ежегодной актуализации сведений, содержащихся в анкетах гражданских служащих Управления, представляемых в Управление при поступлении на государственную гражданскую службу, об их родственниках и свойственниках в</w:t>
            </w:r>
            <w:r w:rsidRPr="000E0888">
              <w:rPr>
                <w:rFonts w:ascii="Times New Roman" w:hAnsi="Times New Roman"/>
                <w:color w:val="000000"/>
                <w:sz w:val="25"/>
                <w:szCs w:val="25"/>
                <w:shd w:val="clear" w:color="auto" w:fill="FFFFFF"/>
              </w:rPr>
              <w:t xml:space="preserve"> целях</w:t>
            </w:r>
            <w:r w:rsidRPr="000E0888">
              <w:rPr>
                <w:rFonts w:ascii="Times New Roman" w:hAnsi="Times New Roman"/>
                <w:sz w:val="25"/>
                <w:szCs w:val="25"/>
                <w:shd w:val="clear" w:color="auto" w:fill="FFFFFF"/>
              </w:rPr>
              <w:t xml:space="preserve"> своевременного выявления обстоятельств возможного конфликта интересов</w:t>
            </w:r>
          </w:p>
        </w:tc>
        <w:tc>
          <w:tcPr>
            <w:tcW w:w="1782" w:type="dxa"/>
          </w:tcPr>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Отдел кадров и спецработы</w:t>
            </w:r>
          </w:p>
        </w:tc>
        <w:tc>
          <w:tcPr>
            <w:tcW w:w="1478" w:type="dxa"/>
          </w:tcPr>
          <w:p w:rsidR="000E0888" w:rsidRPr="000E0888" w:rsidRDefault="000E0888" w:rsidP="000E0888">
            <w:pPr>
              <w:ind w:right="95"/>
              <w:jc w:val="both"/>
              <w:rPr>
                <w:rFonts w:ascii="Times New Roman" w:hAnsi="Times New Roman"/>
                <w:sz w:val="25"/>
                <w:szCs w:val="25"/>
              </w:rPr>
            </w:pPr>
            <w:r w:rsidRPr="000E0888">
              <w:rPr>
                <w:rFonts w:ascii="Times New Roman" w:hAnsi="Times New Roman"/>
                <w:sz w:val="25"/>
                <w:szCs w:val="25"/>
                <w:shd w:val="clear" w:color="auto" w:fill="FFFFFF"/>
              </w:rPr>
              <w:t>15.02.2023</w:t>
            </w:r>
          </w:p>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15.02.2024</w:t>
            </w:r>
          </w:p>
        </w:tc>
        <w:tc>
          <w:tcPr>
            <w:tcW w:w="4678" w:type="dxa"/>
          </w:tcPr>
          <w:p w:rsidR="000E0888" w:rsidRPr="000E0888" w:rsidRDefault="000E0888" w:rsidP="000E0888">
            <w:pPr>
              <w:ind w:right="95"/>
              <w:jc w:val="both"/>
              <w:rPr>
                <w:rFonts w:ascii="Times New Roman" w:hAnsi="Times New Roman"/>
                <w:sz w:val="25"/>
                <w:szCs w:val="25"/>
              </w:rPr>
            </w:pPr>
            <w:r w:rsidRPr="000E0888">
              <w:rPr>
                <w:rFonts w:ascii="Times New Roman" w:hAnsi="Times New Roman"/>
                <w:sz w:val="25"/>
                <w:szCs w:val="25"/>
                <w:shd w:val="clear" w:color="auto" w:fill="FFFFFF"/>
              </w:rPr>
              <w:t xml:space="preserve">Доклад руководителю Управления </w:t>
            </w:r>
            <w:r w:rsidRPr="000E0888">
              <w:rPr>
                <w:rFonts w:ascii="Times New Roman" w:hAnsi="Times New Roman"/>
                <w:color w:val="000000"/>
                <w:sz w:val="25"/>
                <w:szCs w:val="25"/>
                <w:shd w:val="clear" w:color="auto" w:fill="FFFFFF"/>
              </w:rPr>
              <w:t>о</w:t>
            </w:r>
            <w:r w:rsidRPr="000E0888">
              <w:rPr>
                <w:rFonts w:ascii="Times New Roman" w:hAnsi="Times New Roman"/>
                <w:sz w:val="25"/>
                <w:szCs w:val="25"/>
                <w:shd w:val="clear" w:color="auto" w:fill="FFFFFF"/>
              </w:rPr>
              <w:t xml:space="preserve"> проведенных актуализации и анализе анкетных данных гражданских служащих Управления, выявленных обстоятельствах возможного</w:t>
            </w:r>
            <w:r w:rsidRPr="000E0888">
              <w:rPr>
                <w:rFonts w:ascii="Times New Roman" w:hAnsi="Times New Roman"/>
                <w:color w:val="000000"/>
                <w:sz w:val="25"/>
                <w:szCs w:val="25"/>
                <w:shd w:val="clear" w:color="auto" w:fill="FFFFFF"/>
              </w:rPr>
              <w:t xml:space="preserve"> конфликта и</w:t>
            </w:r>
            <w:r w:rsidRPr="000E0888">
              <w:rPr>
                <w:rFonts w:ascii="Times New Roman" w:hAnsi="Times New Roman"/>
                <w:sz w:val="25"/>
                <w:szCs w:val="25"/>
                <w:shd w:val="clear" w:color="auto" w:fill="FFFFFF"/>
              </w:rPr>
              <w:t xml:space="preserve"> интересов. Рассмотрение выявленных фактов на комиссии, урегулирование или исключение</w:t>
            </w:r>
            <w:r w:rsidRPr="000E0888">
              <w:rPr>
                <w:rFonts w:ascii="Times New Roman" w:hAnsi="Times New Roman"/>
                <w:color w:val="000000"/>
                <w:sz w:val="25"/>
                <w:szCs w:val="25"/>
                <w:shd w:val="clear" w:color="auto" w:fill="FFFFFF"/>
              </w:rPr>
              <w:t xml:space="preserve"> условий для возникновения конфликта </w:t>
            </w:r>
            <w:r w:rsidRPr="000E0888">
              <w:rPr>
                <w:rFonts w:ascii="Times New Roman" w:hAnsi="Times New Roman"/>
                <w:sz w:val="25"/>
                <w:szCs w:val="25"/>
                <w:shd w:val="clear" w:color="auto" w:fill="FFFFFF"/>
              </w:rPr>
              <w:t>интересов.</w:t>
            </w:r>
          </w:p>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 xml:space="preserve">Письмо в центральный аппарат Ростехнадзора (в целях обобщения </w:t>
            </w:r>
            <w:r w:rsidRPr="000E0888">
              <w:rPr>
                <w:rFonts w:ascii="Times New Roman" w:hAnsi="Times New Roman"/>
                <w:color w:val="000000"/>
                <w:sz w:val="25"/>
                <w:szCs w:val="25"/>
                <w:shd w:val="clear" w:color="auto" w:fill="FFFFFF"/>
              </w:rPr>
              <w:t>информации)</w:t>
            </w:r>
          </w:p>
        </w:tc>
      </w:tr>
      <w:tr w:rsidR="000E0888" w:rsidRPr="000E0888" w:rsidTr="00CC1831">
        <w:trPr>
          <w:trHeight w:val="1892"/>
        </w:trPr>
        <w:tc>
          <w:tcPr>
            <w:tcW w:w="993" w:type="dxa"/>
          </w:tcPr>
          <w:p w:rsidR="000E0888" w:rsidRPr="000E0888" w:rsidRDefault="000E0888" w:rsidP="000E0888">
            <w:pPr>
              <w:tabs>
                <w:tab w:val="left" w:pos="601"/>
              </w:tabs>
              <w:ind w:right="95"/>
              <w:jc w:val="center"/>
              <w:rPr>
                <w:rFonts w:ascii="Times New Roman" w:hAnsi="Times New Roman"/>
                <w:sz w:val="25"/>
                <w:szCs w:val="25"/>
              </w:rPr>
            </w:pPr>
            <w:r w:rsidRPr="000E0888">
              <w:rPr>
                <w:rFonts w:ascii="Times New Roman" w:hAnsi="Times New Roman"/>
                <w:sz w:val="25"/>
                <w:szCs w:val="25"/>
                <w:shd w:val="clear" w:color="auto" w:fill="FFFFFF"/>
              </w:rPr>
              <w:lastRenderedPageBreak/>
              <w:t>1.20.</w:t>
            </w:r>
          </w:p>
          <w:p w:rsidR="000E0888" w:rsidRPr="000E0888" w:rsidRDefault="000E0888" w:rsidP="000E0888">
            <w:pPr>
              <w:tabs>
                <w:tab w:val="left" w:pos="601"/>
              </w:tabs>
              <w:ind w:right="95"/>
              <w:jc w:val="center"/>
              <w:rPr>
                <w:rFonts w:ascii="Times New Roman" w:hAnsi="Times New Roman"/>
                <w:sz w:val="25"/>
                <w:szCs w:val="25"/>
                <w:shd w:val="clear" w:color="auto" w:fill="FFFFFF"/>
              </w:rPr>
            </w:pPr>
          </w:p>
        </w:tc>
        <w:tc>
          <w:tcPr>
            <w:tcW w:w="6412" w:type="dxa"/>
          </w:tcPr>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 xml:space="preserve">Обеспечение участия в подготовке предложений руководству Ростехнадзора по относящимся к компетенции кадровым </w:t>
            </w:r>
            <w:r w:rsidRPr="000E0888">
              <w:rPr>
                <w:rFonts w:ascii="Times New Roman" w:hAnsi="Times New Roman"/>
                <w:color w:val="000000"/>
                <w:sz w:val="25"/>
                <w:szCs w:val="25"/>
                <w:shd w:val="clear" w:color="auto" w:fill="FFFFFF"/>
              </w:rPr>
              <w:t xml:space="preserve">вопросам и вопросам награждения </w:t>
            </w:r>
            <w:r w:rsidRPr="000E0888">
              <w:rPr>
                <w:rFonts w:ascii="Times New Roman" w:hAnsi="Times New Roman"/>
                <w:sz w:val="25"/>
                <w:szCs w:val="25"/>
                <w:shd w:val="clear" w:color="auto" w:fill="FFFFFF"/>
              </w:rPr>
              <w:t>гражданских служащих Ростехнадзора ведомственными или государственными наградами Российской</w:t>
            </w:r>
          </w:p>
        </w:tc>
        <w:tc>
          <w:tcPr>
            <w:tcW w:w="1782" w:type="dxa"/>
          </w:tcPr>
          <w:p w:rsidR="000E0888" w:rsidRPr="000E0888" w:rsidRDefault="000E0888" w:rsidP="000E0888">
            <w:pPr>
              <w:ind w:right="95"/>
              <w:jc w:val="center"/>
              <w:rPr>
                <w:rFonts w:ascii="Times New Roman" w:hAnsi="Times New Roman"/>
                <w:sz w:val="25"/>
                <w:szCs w:val="25"/>
                <w:shd w:val="clear" w:color="auto" w:fill="FFFFFF"/>
              </w:rPr>
            </w:pPr>
            <w:r w:rsidRPr="000E0888">
              <w:rPr>
                <w:rFonts w:ascii="Times New Roman" w:hAnsi="Times New Roman"/>
                <w:sz w:val="25"/>
                <w:szCs w:val="25"/>
                <w:shd w:val="clear" w:color="auto" w:fill="FFFFFF"/>
              </w:rPr>
              <w:t>Отдел кадров и спецработы</w:t>
            </w:r>
          </w:p>
        </w:tc>
        <w:tc>
          <w:tcPr>
            <w:tcW w:w="1478" w:type="dxa"/>
          </w:tcPr>
          <w:p w:rsidR="000E0888" w:rsidRPr="000E0888" w:rsidRDefault="000E0888" w:rsidP="000E0888">
            <w:pPr>
              <w:ind w:right="95"/>
              <w:jc w:val="center"/>
              <w:rPr>
                <w:rFonts w:ascii="Times New Roman" w:hAnsi="Times New Roman"/>
                <w:sz w:val="25"/>
                <w:szCs w:val="25"/>
              </w:rPr>
            </w:pPr>
            <w:r w:rsidRPr="000E0888">
              <w:rPr>
                <w:rFonts w:ascii="Times New Roman" w:hAnsi="Times New Roman"/>
                <w:sz w:val="25"/>
                <w:szCs w:val="25"/>
                <w:shd w:val="clear" w:color="auto" w:fill="FFFFFF"/>
              </w:rPr>
              <w:t>30.12.2022</w:t>
            </w:r>
          </w:p>
          <w:p w:rsidR="000E0888" w:rsidRPr="000E0888" w:rsidRDefault="000E0888" w:rsidP="000E0888">
            <w:pPr>
              <w:ind w:right="95"/>
              <w:jc w:val="center"/>
              <w:rPr>
                <w:rFonts w:ascii="Times New Roman" w:hAnsi="Times New Roman"/>
                <w:sz w:val="25"/>
                <w:szCs w:val="25"/>
              </w:rPr>
            </w:pPr>
            <w:r w:rsidRPr="000E0888">
              <w:rPr>
                <w:rFonts w:ascii="Times New Roman" w:hAnsi="Times New Roman"/>
                <w:sz w:val="25"/>
                <w:szCs w:val="25"/>
                <w:shd w:val="clear" w:color="auto" w:fill="FFFFFF"/>
              </w:rPr>
              <w:t>30.12.2023</w:t>
            </w:r>
          </w:p>
          <w:p w:rsidR="000E0888" w:rsidRPr="000E0888" w:rsidRDefault="000E0888" w:rsidP="000E0888">
            <w:pPr>
              <w:ind w:right="95"/>
              <w:jc w:val="center"/>
              <w:rPr>
                <w:rFonts w:ascii="Times New Roman" w:hAnsi="Times New Roman"/>
                <w:sz w:val="25"/>
                <w:szCs w:val="25"/>
                <w:shd w:val="clear" w:color="auto" w:fill="FFFFFF"/>
              </w:rPr>
            </w:pPr>
            <w:r w:rsidRPr="000E0888">
              <w:rPr>
                <w:rFonts w:ascii="Times New Roman" w:hAnsi="Times New Roman"/>
                <w:sz w:val="25"/>
                <w:szCs w:val="25"/>
                <w:shd w:val="clear" w:color="auto" w:fill="FFFFFF"/>
              </w:rPr>
              <w:t>30.06.2024</w:t>
            </w:r>
          </w:p>
        </w:tc>
        <w:tc>
          <w:tcPr>
            <w:tcW w:w="4678" w:type="dxa"/>
          </w:tcPr>
          <w:p w:rsidR="000E0888" w:rsidRPr="000E0888" w:rsidRDefault="000E0888" w:rsidP="000E0888">
            <w:pPr>
              <w:ind w:right="95"/>
              <w:jc w:val="both"/>
              <w:rPr>
                <w:rFonts w:ascii="Times New Roman" w:hAnsi="Times New Roman"/>
                <w:sz w:val="25"/>
                <w:szCs w:val="25"/>
                <w:shd w:val="clear" w:color="auto" w:fill="FFFFFF"/>
              </w:rPr>
            </w:pPr>
            <w:r w:rsidRPr="000E0888">
              <w:rPr>
                <w:rFonts w:ascii="Times New Roman" w:hAnsi="Times New Roman"/>
                <w:sz w:val="25"/>
                <w:szCs w:val="25"/>
                <w:shd w:val="clear" w:color="auto" w:fill="FFFFFF"/>
              </w:rPr>
              <w:t>Письмо в центральный аппарат Ростехнадзора (в</w:t>
            </w:r>
            <w:r w:rsidRPr="000E0888">
              <w:rPr>
                <w:rFonts w:ascii="Times New Roman" w:hAnsi="Times New Roman"/>
                <w:color w:val="000000"/>
                <w:sz w:val="25"/>
                <w:szCs w:val="25"/>
                <w:shd w:val="clear" w:color="auto" w:fill="FFFFFF"/>
              </w:rPr>
              <w:t xml:space="preserve"> целях</w:t>
            </w:r>
            <w:r w:rsidRPr="000E0888">
              <w:rPr>
                <w:rFonts w:ascii="Times New Roman" w:hAnsi="Times New Roman"/>
                <w:sz w:val="25"/>
                <w:szCs w:val="25"/>
                <w:shd w:val="clear" w:color="auto" w:fill="FFFFFF"/>
              </w:rPr>
              <w:t xml:space="preserve"> обобщения информации)</w:t>
            </w:r>
          </w:p>
        </w:tc>
      </w:tr>
      <w:tr w:rsidR="000E0888" w:rsidRPr="000E0888" w:rsidTr="00CC1831">
        <w:trPr>
          <w:trHeight w:val="1284"/>
        </w:trPr>
        <w:tc>
          <w:tcPr>
            <w:tcW w:w="993" w:type="dxa"/>
            <w:tcBorders>
              <w:top w:val="single" w:sz="4" w:space="0" w:color="auto"/>
              <w:left w:val="single" w:sz="4" w:space="0" w:color="auto"/>
              <w:bottom w:val="single" w:sz="4" w:space="0" w:color="auto"/>
            </w:tcBorders>
            <w:shd w:val="clear" w:color="auto" w:fill="FFFFFF"/>
          </w:tcPr>
          <w:p w:rsidR="000E0888" w:rsidRPr="000E0888" w:rsidRDefault="000E0888" w:rsidP="000E0888">
            <w:pPr>
              <w:ind w:right="95"/>
              <w:jc w:val="center"/>
              <w:rPr>
                <w:rFonts w:ascii="Times New Roman" w:hAnsi="Times New Roman"/>
                <w:sz w:val="25"/>
                <w:szCs w:val="25"/>
              </w:rPr>
            </w:pPr>
            <w:r w:rsidRPr="000E0888">
              <w:rPr>
                <w:rFonts w:ascii="Times New Roman" w:hAnsi="Times New Roman"/>
                <w:sz w:val="25"/>
                <w:szCs w:val="25"/>
                <w:shd w:val="clear" w:color="auto" w:fill="FFFFFF"/>
              </w:rPr>
              <w:t>2.8.</w:t>
            </w:r>
          </w:p>
        </w:tc>
        <w:tc>
          <w:tcPr>
            <w:tcW w:w="6412" w:type="dxa"/>
            <w:tcBorders>
              <w:top w:val="single" w:sz="4" w:space="0" w:color="auto"/>
              <w:left w:val="single" w:sz="4" w:space="0" w:color="auto"/>
              <w:bottom w:val="single" w:sz="4" w:space="0" w:color="auto"/>
            </w:tcBorders>
            <w:shd w:val="clear" w:color="auto" w:fill="FFFFFF"/>
          </w:tcPr>
          <w:p w:rsidR="000E0888" w:rsidRPr="000E0888" w:rsidRDefault="000E0888" w:rsidP="000E0888">
            <w:pPr>
              <w:ind w:right="95"/>
              <w:jc w:val="both"/>
              <w:rPr>
                <w:rFonts w:ascii="Times New Roman" w:hAnsi="Times New Roman"/>
                <w:sz w:val="25"/>
                <w:szCs w:val="25"/>
              </w:rPr>
            </w:pPr>
            <w:r w:rsidRPr="000E0888">
              <w:rPr>
                <w:rFonts w:ascii="Times New Roman" w:hAnsi="Times New Roman"/>
                <w:sz w:val="25"/>
                <w:szCs w:val="25"/>
                <w:shd w:val="clear" w:color="auto" w:fill="FFFFFF"/>
              </w:rPr>
              <w:t>Участие в проведении анализа коррупционных рисков, связанных с участием гражданских служащих Управления в реализации национальных и федеральных проектов (программ)</w:t>
            </w:r>
          </w:p>
        </w:tc>
        <w:tc>
          <w:tcPr>
            <w:tcW w:w="1782" w:type="dxa"/>
            <w:tcBorders>
              <w:top w:val="single" w:sz="4" w:space="0" w:color="auto"/>
              <w:left w:val="single" w:sz="4" w:space="0" w:color="auto"/>
              <w:bottom w:val="single" w:sz="4" w:space="0" w:color="auto"/>
            </w:tcBorders>
            <w:shd w:val="clear" w:color="auto" w:fill="FFFFFF"/>
          </w:tcPr>
          <w:p w:rsidR="000E0888" w:rsidRPr="000E0888" w:rsidRDefault="000E0888" w:rsidP="000E0888">
            <w:pPr>
              <w:ind w:right="95"/>
              <w:jc w:val="center"/>
              <w:rPr>
                <w:rFonts w:ascii="Times New Roman" w:hAnsi="Times New Roman"/>
                <w:sz w:val="25"/>
                <w:szCs w:val="25"/>
              </w:rPr>
            </w:pPr>
            <w:r w:rsidRPr="000E0888">
              <w:rPr>
                <w:rFonts w:ascii="Times New Roman" w:hAnsi="Times New Roman"/>
                <w:sz w:val="25"/>
                <w:szCs w:val="25"/>
                <w:shd w:val="clear" w:color="auto" w:fill="FFFFFF"/>
              </w:rPr>
              <w:t>Отдел кадров и спецработы</w:t>
            </w:r>
          </w:p>
        </w:tc>
        <w:tc>
          <w:tcPr>
            <w:tcW w:w="1478" w:type="dxa"/>
            <w:tcBorders>
              <w:top w:val="single" w:sz="4" w:space="0" w:color="auto"/>
              <w:left w:val="single" w:sz="4" w:space="0" w:color="auto"/>
              <w:bottom w:val="single" w:sz="4" w:space="0" w:color="auto"/>
            </w:tcBorders>
            <w:shd w:val="clear" w:color="auto" w:fill="FFFFFF"/>
          </w:tcPr>
          <w:p w:rsidR="000E0888" w:rsidRPr="000E0888" w:rsidRDefault="000E0888" w:rsidP="000E0888">
            <w:pPr>
              <w:ind w:right="95"/>
              <w:jc w:val="center"/>
              <w:rPr>
                <w:rFonts w:ascii="Times New Roman" w:hAnsi="Times New Roman"/>
                <w:sz w:val="25"/>
                <w:szCs w:val="25"/>
              </w:rPr>
            </w:pPr>
            <w:r w:rsidRPr="000E0888">
              <w:rPr>
                <w:rFonts w:ascii="Times New Roman" w:hAnsi="Times New Roman"/>
                <w:sz w:val="25"/>
                <w:szCs w:val="25"/>
                <w:shd w:val="clear" w:color="auto" w:fill="FFFFFF"/>
              </w:rPr>
              <w:t>15.08.2022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E0888" w:rsidRPr="000E0888" w:rsidRDefault="000E0888" w:rsidP="000E0888">
            <w:pPr>
              <w:ind w:right="95"/>
              <w:jc w:val="both"/>
              <w:rPr>
                <w:rFonts w:ascii="Times New Roman" w:hAnsi="Times New Roman"/>
                <w:sz w:val="25"/>
                <w:szCs w:val="25"/>
              </w:rPr>
            </w:pPr>
            <w:r w:rsidRPr="000E0888">
              <w:rPr>
                <w:rFonts w:ascii="Times New Roman" w:hAnsi="Times New Roman"/>
                <w:sz w:val="25"/>
                <w:szCs w:val="25"/>
                <w:shd w:val="clear" w:color="auto" w:fill="FFFFFF"/>
              </w:rPr>
              <w:t xml:space="preserve">Письмо в центральный аппарат </w:t>
            </w:r>
            <w:r w:rsidRPr="000E0888">
              <w:rPr>
                <w:rFonts w:ascii="Times New Roman" w:hAnsi="Times New Roman"/>
                <w:color w:val="000000"/>
                <w:sz w:val="25"/>
                <w:szCs w:val="25"/>
                <w:shd w:val="clear" w:color="auto" w:fill="FFFFFF"/>
              </w:rPr>
              <w:t>Ростехнадзора</w:t>
            </w:r>
            <w:r w:rsidRPr="000E0888">
              <w:rPr>
                <w:rFonts w:ascii="Times New Roman" w:hAnsi="Times New Roman"/>
                <w:sz w:val="25"/>
                <w:szCs w:val="25"/>
                <w:shd w:val="clear" w:color="auto" w:fill="FFFFFF"/>
              </w:rPr>
              <w:t xml:space="preserve"> (в целях обобщения информации)</w:t>
            </w:r>
          </w:p>
        </w:tc>
      </w:tr>
    </w:tbl>
    <w:p w:rsidR="00B34D83" w:rsidRPr="00B9173A" w:rsidRDefault="00B9173A" w:rsidP="00B9173A">
      <w:pPr>
        <w:widowControl w:val="0"/>
        <w:autoSpaceDE w:val="0"/>
        <w:autoSpaceDN w:val="0"/>
        <w:adjustRightInd w:val="0"/>
        <w:ind w:firstLine="540"/>
        <w:jc w:val="right"/>
        <w:rPr>
          <w:rFonts w:ascii="Times New Roman" w:hAnsi="Times New Roman"/>
          <w:color w:val="000000" w:themeColor="text1"/>
          <w:sz w:val="25"/>
          <w:szCs w:val="25"/>
        </w:rPr>
      </w:pPr>
      <w:r w:rsidRPr="00B9173A">
        <w:rPr>
          <w:rFonts w:ascii="Times New Roman" w:hAnsi="Times New Roman"/>
          <w:color w:val="000000" w:themeColor="text1"/>
          <w:sz w:val="25"/>
          <w:szCs w:val="25"/>
        </w:rPr>
        <w:t>».</w:t>
      </w:r>
    </w:p>
    <w:p w:rsidR="00B34D83" w:rsidRPr="00B9173A" w:rsidRDefault="00B34D83" w:rsidP="00B34D83">
      <w:pPr>
        <w:widowControl w:val="0"/>
        <w:autoSpaceDE w:val="0"/>
        <w:autoSpaceDN w:val="0"/>
        <w:adjustRightInd w:val="0"/>
        <w:ind w:firstLine="540"/>
        <w:jc w:val="center"/>
        <w:rPr>
          <w:rFonts w:ascii="Times New Roman" w:hAnsi="Times New Roman"/>
          <w:color w:val="000000" w:themeColor="text1"/>
          <w:sz w:val="25"/>
          <w:szCs w:val="25"/>
        </w:rPr>
      </w:pPr>
    </w:p>
    <w:p w:rsidR="00B34D83" w:rsidRPr="00B34D83" w:rsidRDefault="00B34D83" w:rsidP="00B34D83">
      <w:pPr>
        <w:widowControl w:val="0"/>
        <w:autoSpaceDE w:val="0"/>
        <w:autoSpaceDN w:val="0"/>
        <w:adjustRightInd w:val="0"/>
        <w:ind w:firstLine="540"/>
        <w:rPr>
          <w:rFonts w:ascii="Calibri" w:hAnsi="Calibri" w:cs="Calibri"/>
          <w:szCs w:val="24"/>
        </w:rPr>
      </w:pPr>
    </w:p>
    <w:p w:rsidR="00B34D83" w:rsidRPr="00B34D83" w:rsidRDefault="00B34D83" w:rsidP="00B34D83">
      <w:pPr>
        <w:rPr>
          <w:rFonts w:ascii="Times New Roman" w:hAnsi="Times New Roman"/>
          <w:szCs w:val="24"/>
        </w:rPr>
      </w:pPr>
    </w:p>
    <w:p w:rsidR="00B34D83" w:rsidRDefault="00B34D83">
      <w:pPr>
        <w:rPr>
          <w:rFonts w:ascii="Times New Roman" w:hAnsi="Times New Roman"/>
          <w:sz w:val="26"/>
          <w:szCs w:val="26"/>
        </w:rPr>
      </w:pPr>
    </w:p>
    <w:sectPr w:rsidR="00B34D83" w:rsidSect="000E0888">
      <w:headerReference w:type="default" r:id="rId11"/>
      <w:pgSz w:w="16838" w:h="11906" w:orient="landscape" w:code="9"/>
      <w:pgMar w:top="851" w:right="678" w:bottom="567" w:left="709" w:header="1021"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08" w:rsidRDefault="00FB1408">
      <w:r>
        <w:separator/>
      </w:r>
    </w:p>
  </w:endnote>
  <w:endnote w:type="continuationSeparator" w:id="0">
    <w:p w:rsidR="00FB1408" w:rsidRDefault="00FB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08" w:rsidRDefault="00FB1408">
      <w:r>
        <w:separator/>
      </w:r>
    </w:p>
  </w:footnote>
  <w:footnote w:type="continuationSeparator" w:id="0">
    <w:p w:rsidR="00FB1408" w:rsidRDefault="00FB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08" w:rsidRDefault="00FB14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B1408" w:rsidRDefault="00FB14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08" w:rsidRDefault="00FB1408">
    <w:pPr>
      <w:pStyle w:val="a5"/>
      <w:jc w:val="center"/>
    </w:pPr>
  </w:p>
  <w:p w:rsidR="00FB1408" w:rsidRDefault="00FB14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66845"/>
      <w:docPartObj>
        <w:docPartGallery w:val="Page Numbers (Top of Page)"/>
        <w:docPartUnique/>
      </w:docPartObj>
    </w:sdtPr>
    <w:sdtEndPr>
      <w:rPr>
        <w:rFonts w:ascii="Times New Roman" w:hAnsi="Times New Roman"/>
      </w:rPr>
    </w:sdtEndPr>
    <w:sdtContent>
      <w:p w:rsidR="00FB1408" w:rsidRPr="00B34D83" w:rsidRDefault="00FB1408">
        <w:pPr>
          <w:pStyle w:val="a5"/>
          <w:jc w:val="center"/>
          <w:rPr>
            <w:rFonts w:ascii="Times New Roman" w:hAnsi="Times New Roman"/>
          </w:rPr>
        </w:pPr>
        <w:r w:rsidRPr="00B34D83">
          <w:rPr>
            <w:rFonts w:ascii="Times New Roman" w:hAnsi="Times New Roman"/>
          </w:rPr>
          <w:fldChar w:fldCharType="begin"/>
        </w:r>
        <w:r w:rsidRPr="00B34D83">
          <w:rPr>
            <w:rFonts w:ascii="Times New Roman" w:hAnsi="Times New Roman"/>
          </w:rPr>
          <w:instrText>PAGE   \* MERGEFORMAT</w:instrText>
        </w:r>
        <w:r w:rsidRPr="00B34D83">
          <w:rPr>
            <w:rFonts w:ascii="Times New Roman" w:hAnsi="Times New Roman"/>
          </w:rPr>
          <w:fldChar w:fldCharType="separate"/>
        </w:r>
        <w:r w:rsidR="000E0888">
          <w:rPr>
            <w:rFonts w:ascii="Times New Roman" w:hAnsi="Times New Roman"/>
            <w:noProof/>
          </w:rPr>
          <w:t>3</w:t>
        </w:r>
        <w:r w:rsidRPr="00B34D83">
          <w:rPr>
            <w:rFonts w:ascii="Times New Roman" w:hAnsi="Times New Roman"/>
          </w:rPr>
          <w:fldChar w:fldCharType="end"/>
        </w:r>
      </w:p>
    </w:sdtContent>
  </w:sdt>
  <w:p w:rsidR="00FB1408" w:rsidRDefault="00FB14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6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1051E0"/>
    <w:multiLevelType w:val="hybridMultilevel"/>
    <w:tmpl w:val="9DC06C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36009C"/>
    <w:multiLevelType w:val="hybridMultilevel"/>
    <w:tmpl w:val="ACFA88B0"/>
    <w:lvl w:ilvl="0" w:tplc="6AD29B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DEF73E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9" w15:restartNumberingAfterBreak="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1" w15:restartNumberingAfterBreak="0">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614EF"/>
    <w:multiLevelType w:val="multilevel"/>
    <w:tmpl w:val="7B1EAD82"/>
    <w:lvl w:ilvl="0">
      <w:start w:val="3"/>
      <w:numFmt w:val="decimal"/>
      <w:lvlText w:val="%1."/>
      <w:lvlJc w:val="left"/>
      <w:pPr>
        <w:ind w:left="116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4" w15:restartNumberingAfterBreak="0">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5" w15:restartNumberingAfterBreak="0">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17" w15:restartNumberingAfterBreak="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19" w15:restartNumberingAfterBreak="0">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B5D62"/>
    <w:multiLevelType w:val="hybridMultilevel"/>
    <w:tmpl w:val="B1A0FCFA"/>
    <w:lvl w:ilvl="0" w:tplc="F1CCABA0">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45534007"/>
    <w:multiLevelType w:val="hybridMultilevel"/>
    <w:tmpl w:val="02502F1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15:restartNumberingAfterBreak="0">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2"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4" w15:restartNumberingAfterBreak="0">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35" w15:restartNumberingAfterBreak="0">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15:restartNumberingAfterBreak="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C02AE7"/>
    <w:multiLevelType w:val="multilevel"/>
    <w:tmpl w:val="123CFF54"/>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27"/>
  </w:num>
  <w:num w:numId="2">
    <w:abstractNumId w:val="21"/>
  </w:num>
  <w:num w:numId="3">
    <w:abstractNumId w:val="8"/>
  </w:num>
  <w:num w:numId="4">
    <w:abstractNumId w:val="4"/>
  </w:num>
  <w:num w:numId="5">
    <w:abstractNumId w:val="0"/>
  </w:num>
  <w:num w:numId="6">
    <w:abstractNumId w:val="39"/>
  </w:num>
  <w:num w:numId="7">
    <w:abstractNumId w:val="2"/>
  </w:num>
  <w:num w:numId="8">
    <w:abstractNumId w:val="13"/>
  </w:num>
  <w:num w:numId="9">
    <w:abstractNumId w:val="20"/>
  </w:num>
  <w:num w:numId="10">
    <w:abstractNumId w:val="29"/>
  </w:num>
  <w:num w:numId="11">
    <w:abstractNumId w:val="26"/>
  </w:num>
  <w:num w:numId="12">
    <w:abstractNumId w:val="24"/>
  </w:num>
  <w:num w:numId="13">
    <w:abstractNumId w:val="37"/>
  </w:num>
  <w:num w:numId="14">
    <w:abstractNumId w:val="5"/>
  </w:num>
  <w:num w:numId="15">
    <w:abstractNumId w:val="32"/>
  </w:num>
  <w:num w:numId="16">
    <w:abstractNumId w:val="30"/>
  </w:num>
  <w:num w:numId="17">
    <w:abstractNumId w:val="12"/>
  </w:num>
  <w:num w:numId="18">
    <w:abstractNumId w:val="1"/>
  </w:num>
  <w:num w:numId="19">
    <w:abstractNumId w:val="23"/>
  </w:num>
  <w:num w:numId="20">
    <w:abstractNumId w:val="17"/>
  </w:num>
  <w:num w:numId="21">
    <w:abstractNumId w:val="31"/>
  </w:num>
  <w:num w:numId="22">
    <w:abstractNumId w:val="7"/>
  </w:num>
  <w:num w:numId="23">
    <w:abstractNumId w:val="34"/>
  </w:num>
  <w:num w:numId="24">
    <w:abstractNumId w:val="15"/>
  </w:num>
  <w:num w:numId="25">
    <w:abstractNumId w:val="36"/>
  </w:num>
  <w:num w:numId="26">
    <w:abstractNumId w:val="38"/>
  </w:num>
  <w:num w:numId="27">
    <w:abstractNumId w:val="9"/>
  </w:num>
  <w:num w:numId="28">
    <w:abstractNumId w:val="41"/>
  </w:num>
  <w:num w:numId="29">
    <w:abstractNumId w:val="10"/>
  </w:num>
  <w:num w:numId="30">
    <w:abstractNumId w:val="33"/>
  </w:num>
  <w:num w:numId="31">
    <w:abstractNumId w:val="6"/>
  </w:num>
  <w:num w:numId="32">
    <w:abstractNumId w:val="35"/>
  </w:num>
  <w:num w:numId="33">
    <w:abstractNumId w:val="14"/>
  </w:num>
  <w:num w:numId="34">
    <w:abstractNumId w:val="11"/>
  </w:num>
  <w:num w:numId="35">
    <w:abstractNumId w:val="28"/>
  </w:num>
  <w:num w:numId="36">
    <w:abstractNumId w:val="40"/>
  </w:num>
  <w:num w:numId="37">
    <w:abstractNumId w:val="18"/>
  </w:num>
  <w:num w:numId="38">
    <w:abstractNumId w:val="16"/>
  </w:num>
  <w:num w:numId="39">
    <w:abstractNumId w:val="25"/>
  </w:num>
  <w:num w:numId="40">
    <w:abstractNumId w:val="3"/>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A"/>
    <w:rsid w:val="00001E70"/>
    <w:rsid w:val="00002004"/>
    <w:rsid w:val="00002382"/>
    <w:rsid w:val="000037F9"/>
    <w:rsid w:val="00011C54"/>
    <w:rsid w:val="00012C4C"/>
    <w:rsid w:val="00014704"/>
    <w:rsid w:val="00020C1A"/>
    <w:rsid w:val="0003467E"/>
    <w:rsid w:val="00061DAF"/>
    <w:rsid w:val="00073A0F"/>
    <w:rsid w:val="00076967"/>
    <w:rsid w:val="00083F5A"/>
    <w:rsid w:val="00092D85"/>
    <w:rsid w:val="000E0888"/>
    <w:rsid w:val="000E0C03"/>
    <w:rsid w:val="000E408E"/>
    <w:rsid w:val="000F1B3F"/>
    <w:rsid w:val="000F2CD8"/>
    <w:rsid w:val="000F3A3B"/>
    <w:rsid w:val="000F4541"/>
    <w:rsid w:val="000F6DD0"/>
    <w:rsid w:val="001116E6"/>
    <w:rsid w:val="00113D62"/>
    <w:rsid w:val="00115068"/>
    <w:rsid w:val="00125471"/>
    <w:rsid w:val="001433AF"/>
    <w:rsid w:val="00161031"/>
    <w:rsid w:val="00166ACE"/>
    <w:rsid w:val="00176F43"/>
    <w:rsid w:val="00194CC6"/>
    <w:rsid w:val="001A0A49"/>
    <w:rsid w:val="001A1C3A"/>
    <w:rsid w:val="001A38FA"/>
    <w:rsid w:val="001A656E"/>
    <w:rsid w:val="001D3C0A"/>
    <w:rsid w:val="001E43BB"/>
    <w:rsid w:val="001F3CEE"/>
    <w:rsid w:val="00216D96"/>
    <w:rsid w:val="00220F1B"/>
    <w:rsid w:val="00225BAA"/>
    <w:rsid w:val="00227CAE"/>
    <w:rsid w:val="00227F1C"/>
    <w:rsid w:val="00230989"/>
    <w:rsid w:val="002313FC"/>
    <w:rsid w:val="002323DC"/>
    <w:rsid w:val="00243511"/>
    <w:rsid w:val="00246F09"/>
    <w:rsid w:val="00260906"/>
    <w:rsid w:val="00261C20"/>
    <w:rsid w:val="00271F42"/>
    <w:rsid w:val="00273A67"/>
    <w:rsid w:val="002819DE"/>
    <w:rsid w:val="002917EE"/>
    <w:rsid w:val="00294722"/>
    <w:rsid w:val="002A029C"/>
    <w:rsid w:val="002D2498"/>
    <w:rsid w:val="002E1371"/>
    <w:rsid w:val="002E2B2B"/>
    <w:rsid w:val="002F4FD1"/>
    <w:rsid w:val="003057B7"/>
    <w:rsid w:val="00316108"/>
    <w:rsid w:val="00321690"/>
    <w:rsid w:val="00322C4A"/>
    <w:rsid w:val="003329F6"/>
    <w:rsid w:val="00336A35"/>
    <w:rsid w:val="00340ED4"/>
    <w:rsid w:val="003558EE"/>
    <w:rsid w:val="0037492B"/>
    <w:rsid w:val="00384631"/>
    <w:rsid w:val="00391877"/>
    <w:rsid w:val="003A12BC"/>
    <w:rsid w:val="003A23E1"/>
    <w:rsid w:val="003C7078"/>
    <w:rsid w:val="003D5AF0"/>
    <w:rsid w:val="003E1FB7"/>
    <w:rsid w:val="003F23FE"/>
    <w:rsid w:val="003F7047"/>
    <w:rsid w:val="003F7415"/>
    <w:rsid w:val="004101F9"/>
    <w:rsid w:val="0041231D"/>
    <w:rsid w:val="004366AB"/>
    <w:rsid w:val="00446916"/>
    <w:rsid w:val="00451711"/>
    <w:rsid w:val="00456AD9"/>
    <w:rsid w:val="0047775D"/>
    <w:rsid w:val="00477E15"/>
    <w:rsid w:val="0048488E"/>
    <w:rsid w:val="004857CF"/>
    <w:rsid w:val="0049262C"/>
    <w:rsid w:val="004B5AAA"/>
    <w:rsid w:val="004D3E53"/>
    <w:rsid w:val="004D5F2A"/>
    <w:rsid w:val="00504DB4"/>
    <w:rsid w:val="00507B5D"/>
    <w:rsid w:val="00513343"/>
    <w:rsid w:val="00513F17"/>
    <w:rsid w:val="00523D8B"/>
    <w:rsid w:val="0052778E"/>
    <w:rsid w:val="005351B6"/>
    <w:rsid w:val="00537624"/>
    <w:rsid w:val="00540E29"/>
    <w:rsid w:val="00562C2F"/>
    <w:rsid w:val="0057433F"/>
    <w:rsid w:val="005813D0"/>
    <w:rsid w:val="0059600A"/>
    <w:rsid w:val="005A36A0"/>
    <w:rsid w:val="005C2715"/>
    <w:rsid w:val="005D5ADA"/>
    <w:rsid w:val="005F3B08"/>
    <w:rsid w:val="005F57C3"/>
    <w:rsid w:val="005F6435"/>
    <w:rsid w:val="0060219E"/>
    <w:rsid w:val="00606A97"/>
    <w:rsid w:val="00614D94"/>
    <w:rsid w:val="006169F7"/>
    <w:rsid w:val="00622507"/>
    <w:rsid w:val="00625303"/>
    <w:rsid w:val="00641157"/>
    <w:rsid w:val="006474D4"/>
    <w:rsid w:val="00654B71"/>
    <w:rsid w:val="0069007B"/>
    <w:rsid w:val="006A3360"/>
    <w:rsid w:val="006A3C15"/>
    <w:rsid w:val="006A4F4A"/>
    <w:rsid w:val="006D2D39"/>
    <w:rsid w:val="006D4194"/>
    <w:rsid w:val="006D6328"/>
    <w:rsid w:val="006E5AF4"/>
    <w:rsid w:val="006F248C"/>
    <w:rsid w:val="006F5E55"/>
    <w:rsid w:val="00701000"/>
    <w:rsid w:val="00705C8A"/>
    <w:rsid w:val="00706E71"/>
    <w:rsid w:val="007120EE"/>
    <w:rsid w:val="00727DDA"/>
    <w:rsid w:val="007533A9"/>
    <w:rsid w:val="007704B3"/>
    <w:rsid w:val="007759C4"/>
    <w:rsid w:val="007768F5"/>
    <w:rsid w:val="00781605"/>
    <w:rsid w:val="00785AFD"/>
    <w:rsid w:val="00790096"/>
    <w:rsid w:val="00795B0B"/>
    <w:rsid w:val="007B6A0C"/>
    <w:rsid w:val="007C138B"/>
    <w:rsid w:val="007D0FF3"/>
    <w:rsid w:val="007D6929"/>
    <w:rsid w:val="007F3DA8"/>
    <w:rsid w:val="007F4B40"/>
    <w:rsid w:val="00810CFD"/>
    <w:rsid w:val="00814EA3"/>
    <w:rsid w:val="008234BA"/>
    <w:rsid w:val="00825659"/>
    <w:rsid w:val="00833487"/>
    <w:rsid w:val="008458DB"/>
    <w:rsid w:val="00850C5A"/>
    <w:rsid w:val="008511E5"/>
    <w:rsid w:val="00862508"/>
    <w:rsid w:val="00866A52"/>
    <w:rsid w:val="00887EFB"/>
    <w:rsid w:val="00892613"/>
    <w:rsid w:val="00893295"/>
    <w:rsid w:val="008950F1"/>
    <w:rsid w:val="008B4BB4"/>
    <w:rsid w:val="008B67A6"/>
    <w:rsid w:val="008C6639"/>
    <w:rsid w:val="008D7F3C"/>
    <w:rsid w:val="008F1BD5"/>
    <w:rsid w:val="009116B9"/>
    <w:rsid w:val="00920AA1"/>
    <w:rsid w:val="00926707"/>
    <w:rsid w:val="00935B2F"/>
    <w:rsid w:val="0094005B"/>
    <w:rsid w:val="00942864"/>
    <w:rsid w:val="00962719"/>
    <w:rsid w:val="00970594"/>
    <w:rsid w:val="009744E1"/>
    <w:rsid w:val="00976350"/>
    <w:rsid w:val="009819F1"/>
    <w:rsid w:val="009851FD"/>
    <w:rsid w:val="00987B3C"/>
    <w:rsid w:val="009A20A8"/>
    <w:rsid w:val="009A7FD4"/>
    <w:rsid w:val="009C3A79"/>
    <w:rsid w:val="009D1B04"/>
    <w:rsid w:val="009E6B96"/>
    <w:rsid w:val="009F087E"/>
    <w:rsid w:val="00A02FA7"/>
    <w:rsid w:val="00A34397"/>
    <w:rsid w:val="00A52A64"/>
    <w:rsid w:val="00A54866"/>
    <w:rsid w:val="00A56AE6"/>
    <w:rsid w:val="00A65872"/>
    <w:rsid w:val="00A704BE"/>
    <w:rsid w:val="00A7082C"/>
    <w:rsid w:val="00A74896"/>
    <w:rsid w:val="00A91A13"/>
    <w:rsid w:val="00AA2409"/>
    <w:rsid w:val="00AD52E1"/>
    <w:rsid w:val="00AE3345"/>
    <w:rsid w:val="00AF60F3"/>
    <w:rsid w:val="00B30DBE"/>
    <w:rsid w:val="00B319BF"/>
    <w:rsid w:val="00B3226D"/>
    <w:rsid w:val="00B3371A"/>
    <w:rsid w:val="00B34D83"/>
    <w:rsid w:val="00B40E0E"/>
    <w:rsid w:val="00B52A57"/>
    <w:rsid w:val="00B757B4"/>
    <w:rsid w:val="00B9173A"/>
    <w:rsid w:val="00B97F2F"/>
    <w:rsid w:val="00BA4B14"/>
    <w:rsid w:val="00BA64AA"/>
    <w:rsid w:val="00BB3AF6"/>
    <w:rsid w:val="00BB44C5"/>
    <w:rsid w:val="00BE4CFD"/>
    <w:rsid w:val="00BE79E2"/>
    <w:rsid w:val="00BF4028"/>
    <w:rsid w:val="00C03EDF"/>
    <w:rsid w:val="00C265BF"/>
    <w:rsid w:val="00C270B4"/>
    <w:rsid w:val="00C514A9"/>
    <w:rsid w:val="00C60BB4"/>
    <w:rsid w:val="00C924A9"/>
    <w:rsid w:val="00C94377"/>
    <w:rsid w:val="00C950B6"/>
    <w:rsid w:val="00CA299C"/>
    <w:rsid w:val="00CA33D7"/>
    <w:rsid w:val="00CA4E39"/>
    <w:rsid w:val="00CB0AFE"/>
    <w:rsid w:val="00CB448C"/>
    <w:rsid w:val="00CD56C6"/>
    <w:rsid w:val="00CE6D0E"/>
    <w:rsid w:val="00D0686A"/>
    <w:rsid w:val="00D34D38"/>
    <w:rsid w:val="00D366F8"/>
    <w:rsid w:val="00D37881"/>
    <w:rsid w:val="00D543CA"/>
    <w:rsid w:val="00D54E24"/>
    <w:rsid w:val="00D7109D"/>
    <w:rsid w:val="00D81F58"/>
    <w:rsid w:val="00D900E1"/>
    <w:rsid w:val="00D9495A"/>
    <w:rsid w:val="00DA58F9"/>
    <w:rsid w:val="00DB0D89"/>
    <w:rsid w:val="00DC2EE1"/>
    <w:rsid w:val="00DE1F7B"/>
    <w:rsid w:val="00DE2446"/>
    <w:rsid w:val="00DF5F0F"/>
    <w:rsid w:val="00DF63FF"/>
    <w:rsid w:val="00E11697"/>
    <w:rsid w:val="00E12092"/>
    <w:rsid w:val="00E12377"/>
    <w:rsid w:val="00E16316"/>
    <w:rsid w:val="00E23298"/>
    <w:rsid w:val="00E32865"/>
    <w:rsid w:val="00E34B6E"/>
    <w:rsid w:val="00E34DBE"/>
    <w:rsid w:val="00E36106"/>
    <w:rsid w:val="00E361AA"/>
    <w:rsid w:val="00E36621"/>
    <w:rsid w:val="00E72A83"/>
    <w:rsid w:val="00E95E48"/>
    <w:rsid w:val="00EB54A0"/>
    <w:rsid w:val="00EB6F82"/>
    <w:rsid w:val="00EC1173"/>
    <w:rsid w:val="00EE7970"/>
    <w:rsid w:val="00EF0F21"/>
    <w:rsid w:val="00F12574"/>
    <w:rsid w:val="00F2020D"/>
    <w:rsid w:val="00F21E2E"/>
    <w:rsid w:val="00F41A0C"/>
    <w:rsid w:val="00F53764"/>
    <w:rsid w:val="00F607B0"/>
    <w:rsid w:val="00F968A7"/>
    <w:rsid w:val="00FA1133"/>
    <w:rsid w:val="00FB1408"/>
    <w:rsid w:val="00FB3B5B"/>
    <w:rsid w:val="00FB5E13"/>
    <w:rsid w:val="00FC5D9E"/>
    <w:rsid w:val="00FC6DFD"/>
    <w:rsid w:val="00FD0C44"/>
    <w:rsid w:val="00FF20DC"/>
    <w:rsid w:val="00FF2A42"/>
    <w:rsid w:val="00FF3582"/>
    <w:rsid w:val="00FF5206"/>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8D858-82E6-4685-9DCE-0B5DCAA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67"/>
    <w:rPr>
      <w:rFonts w:ascii="Arial" w:hAnsi="Arial"/>
      <w:sz w:val="24"/>
    </w:rPr>
  </w:style>
  <w:style w:type="paragraph" w:styleId="1">
    <w:name w:val="heading 1"/>
    <w:basedOn w:val="a"/>
    <w:next w:val="a"/>
    <w:link w:val="10"/>
    <w:qFormat/>
    <w:pPr>
      <w:keepNext/>
      <w:spacing w:line="240" w:lineRule="atLeast"/>
      <w:jc w:val="center"/>
      <w:outlineLvl w:val="0"/>
    </w:pPr>
    <w:rPr>
      <w:rFonts w:ascii="Times New Roman" w:hAnsi="Times New Roman"/>
      <w:b/>
      <w:color w:val="000000"/>
      <w:sz w:val="36"/>
    </w:rPr>
  </w:style>
  <w:style w:type="paragraph" w:styleId="2">
    <w:name w:val="heading 2"/>
    <w:basedOn w:val="a"/>
    <w:next w:val="a"/>
    <w:link w:val="20"/>
    <w:qFormat/>
    <w:pPr>
      <w:keepNext/>
      <w:jc w:val="center"/>
      <w:outlineLvl w:val="1"/>
    </w:pPr>
    <w:rPr>
      <w:rFonts w:ascii="Times New Roman" w:hAnsi="Times New Roman"/>
      <w:b/>
      <w:color w:val="000000"/>
      <w:sz w:val="22"/>
    </w:rPr>
  </w:style>
  <w:style w:type="paragraph" w:styleId="3">
    <w:name w:val="heading 3"/>
    <w:basedOn w:val="a"/>
    <w:next w:val="a"/>
    <w:link w:val="30"/>
    <w:unhideWhenUsed/>
    <w:qFormat/>
    <w:rsid w:val="00833487"/>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83348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B34D83"/>
    <w:pPr>
      <w:keepNext/>
      <w:keepLines/>
      <w:spacing w:before="40"/>
      <w:outlineLvl w:val="4"/>
    </w:pPr>
    <w:rPr>
      <w:rFonts w:asciiTheme="majorHAnsi" w:eastAsiaTheme="majorEastAsia" w:hAnsiTheme="majorHAnsi" w:cstheme="majorBidi"/>
      <w:color w:val="2E74B5" w:themeColor="accent1" w:themeShade="BF"/>
      <w:szCs w:val="24"/>
    </w:rPr>
  </w:style>
  <w:style w:type="paragraph" w:styleId="6">
    <w:name w:val="heading 6"/>
    <w:basedOn w:val="a"/>
    <w:next w:val="a"/>
    <w:link w:val="60"/>
    <w:uiPriority w:val="9"/>
    <w:semiHidden/>
    <w:unhideWhenUsed/>
    <w:qFormat/>
    <w:rsid w:val="00833487"/>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Body Text Indent"/>
    <w:basedOn w:val="a"/>
    <w:link w:val="ab"/>
    <w:rsid w:val="00D543CA"/>
    <w:pPr>
      <w:spacing w:line="360" w:lineRule="auto"/>
      <w:ind w:firstLine="709"/>
      <w:jc w:val="both"/>
    </w:pPr>
  </w:style>
  <w:style w:type="character" w:styleId="ac">
    <w:name w:val="Hyperlink"/>
    <w:uiPriority w:val="99"/>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d">
    <w:name w:val="Balloon Text"/>
    <w:basedOn w:val="a"/>
    <w:link w:val="ae"/>
    <w:uiPriority w:val="99"/>
    <w:rsid w:val="00194CC6"/>
    <w:rPr>
      <w:rFonts w:ascii="Tahoma" w:hAnsi="Tahoma" w:cs="Tahoma"/>
      <w:sz w:val="16"/>
      <w:szCs w:val="16"/>
    </w:rPr>
  </w:style>
  <w:style w:type="table" w:styleId="af">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character" w:customStyle="1" w:styleId="20">
    <w:name w:val="Заголовок 2 Знак"/>
    <w:link w:val="2"/>
    <w:rsid w:val="00125471"/>
    <w:rPr>
      <w:b/>
      <w:color w:val="000000"/>
      <w:sz w:val="22"/>
    </w:rPr>
  </w:style>
  <w:style w:type="paragraph" w:customStyle="1" w:styleId="14">
    <w:name w:val="Шаблон14"/>
    <w:basedOn w:val="a"/>
    <w:link w:val="140"/>
    <w:qFormat/>
    <w:rsid w:val="00125471"/>
    <w:pPr>
      <w:spacing w:line="360" w:lineRule="auto"/>
      <w:ind w:firstLine="709"/>
      <w:jc w:val="both"/>
    </w:pPr>
    <w:rPr>
      <w:rFonts w:ascii="Times New Roman" w:hAnsi="Times New Roman"/>
      <w:sz w:val="28"/>
      <w:szCs w:val="28"/>
    </w:rPr>
  </w:style>
  <w:style w:type="character" w:customStyle="1" w:styleId="140">
    <w:name w:val="Шаблон14 Знак"/>
    <w:link w:val="14"/>
    <w:rsid w:val="00125471"/>
    <w:rPr>
      <w:sz w:val="28"/>
      <w:szCs w:val="28"/>
    </w:rPr>
  </w:style>
  <w:style w:type="character" w:customStyle="1" w:styleId="11">
    <w:name w:val="Основной текст с отступом Знак1"/>
    <w:uiPriority w:val="99"/>
    <w:semiHidden/>
    <w:rsid w:val="00C94377"/>
    <w:rPr>
      <w:rFonts w:ascii="TimesET" w:eastAsia="Times New Roman" w:hAnsi="TimesET" w:cs="Times New Roman"/>
      <w:sz w:val="24"/>
      <w:szCs w:val="20"/>
      <w:lang w:eastAsia="ru-RU"/>
    </w:rPr>
  </w:style>
  <w:style w:type="character" w:customStyle="1" w:styleId="CharStyle6">
    <w:name w:val="Char Style 6"/>
    <w:link w:val="Style2"/>
    <w:rsid w:val="00C94377"/>
    <w:rPr>
      <w:sz w:val="22"/>
      <w:szCs w:val="22"/>
      <w:shd w:val="clear" w:color="auto" w:fill="FFFFFF"/>
    </w:rPr>
  </w:style>
  <w:style w:type="paragraph" w:customStyle="1" w:styleId="Style2">
    <w:name w:val="Style 2"/>
    <w:basedOn w:val="a"/>
    <w:link w:val="CharStyle6"/>
    <w:rsid w:val="00C94377"/>
    <w:pPr>
      <w:widowControl w:val="0"/>
      <w:shd w:val="clear" w:color="auto" w:fill="FFFFFF"/>
      <w:spacing w:before="840" w:after="300" w:line="0" w:lineRule="atLeast"/>
    </w:pPr>
    <w:rPr>
      <w:rFonts w:ascii="Times New Roman" w:hAnsi="Times New Roman"/>
      <w:sz w:val="22"/>
      <w:szCs w:val="22"/>
    </w:rPr>
  </w:style>
  <w:style w:type="character" w:customStyle="1" w:styleId="a6">
    <w:name w:val="Верхний колонтитул Знак"/>
    <w:link w:val="a5"/>
    <w:uiPriority w:val="99"/>
    <w:rsid w:val="00E12092"/>
    <w:rPr>
      <w:rFonts w:ascii="Arial" w:hAnsi="Arial"/>
      <w:sz w:val="24"/>
    </w:rPr>
  </w:style>
  <w:style w:type="character" w:customStyle="1" w:styleId="30">
    <w:name w:val="Заголовок 3 Знак"/>
    <w:basedOn w:val="a0"/>
    <w:link w:val="3"/>
    <w:rsid w:val="00833487"/>
    <w:rPr>
      <w:rFonts w:asciiTheme="majorHAnsi" w:eastAsiaTheme="majorEastAsia" w:hAnsiTheme="majorHAnsi" w:cstheme="majorBidi"/>
      <w:b/>
      <w:bCs/>
      <w:color w:val="5B9BD5" w:themeColor="accent1"/>
      <w:sz w:val="22"/>
      <w:szCs w:val="22"/>
      <w:lang w:eastAsia="en-US"/>
    </w:rPr>
  </w:style>
  <w:style w:type="character" w:customStyle="1" w:styleId="40">
    <w:name w:val="Заголовок 4 Знак"/>
    <w:basedOn w:val="a0"/>
    <w:link w:val="4"/>
    <w:rsid w:val="00833487"/>
    <w:rPr>
      <w:rFonts w:ascii="Calibri" w:hAnsi="Calibri"/>
      <w:b/>
      <w:bCs/>
      <w:sz w:val="28"/>
      <w:szCs w:val="28"/>
    </w:rPr>
  </w:style>
  <w:style w:type="character" w:customStyle="1" w:styleId="60">
    <w:name w:val="Заголовок 6 Знак"/>
    <w:basedOn w:val="a0"/>
    <w:link w:val="6"/>
    <w:uiPriority w:val="9"/>
    <w:semiHidden/>
    <w:rsid w:val="00833487"/>
    <w:rPr>
      <w:rFonts w:asciiTheme="majorHAnsi" w:eastAsiaTheme="majorEastAsia" w:hAnsiTheme="majorHAnsi" w:cstheme="majorBidi"/>
      <w:i/>
      <w:iCs/>
      <w:color w:val="1F4D78" w:themeColor="accent1" w:themeShade="7F"/>
      <w:sz w:val="22"/>
      <w:szCs w:val="22"/>
      <w:lang w:eastAsia="en-US"/>
    </w:rPr>
  </w:style>
  <w:style w:type="character" w:customStyle="1" w:styleId="10">
    <w:name w:val="Заголовок 1 Знак"/>
    <w:basedOn w:val="a0"/>
    <w:link w:val="1"/>
    <w:rsid w:val="00833487"/>
    <w:rPr>
      <w:b/>
      <w:color w:val="000000"/>
      <w:sz w:val="36"/>
    </w:rPr>
  </w:style>
  <w:style w:type="paragraph" w:customStyle="1" w:styleId="ConsPlusNormal">
    <w:name w:val="ConsPlusNormal"/>
    <w:rsid w:val="00833487"/>
    <w:pPr>
      <w:widowControl w:val="0"/>
      <w:autoSpaceDE w:val="0"/>
      <w:autoSpaceDN w:val="0"/>
    </w:pPr>
    <w:rPr>
      <w:sz w:val="28"/>
    </w:rPr>
  </w:style>
  <w:style w:type="paragraph" w:customStyle="1" w:styleId="ConsPlusTitle">
    <w:name w:val="ConsPlusTitle"/>
    <w:rsid w:val="00833487"/>
    <w:pPr>
      <w:widowControl w:val="0"/>
      <w:autoSpaceDE w:val="0"/>
      <w:autoSpaceDN w:val="0"/>
    </w:pPr>
    <w:rPr>
      <w:b/>
      <w:sz w:val="28"/>
    </w:rPr>
  </w:style>
  <w:style w:type="paragraph" w:styleId="af0">
    <w:name w:val="List Paragraph"/>
    <w:basedOn w:val="a"/>
    <w:link w:val="af1"/>
    <w:uiPriority w:val="34"/>
    <w:qFormat/>
    <w:rsid w:val="0083348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33487"/>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3487"/>
    <w:pPr>
      <w:spacing w:before="100" w:beforeAutospacing="1" w:after="100" w:afterAutospacing="1"/>
    </w:pPr>
    <w:rPr>
      <w:rFonts w:ascii="Tahoma" w:hAnsi="Tahoma"/>
      <w:sz w:val="20"/>
      <w:lang w:val="en-US" w:eastAsia="en-US"/>
    </w:rPr>
  </w:style>
  <w:style w:type="paragraph" w:styleId="af2">
    <w:name w:val="Plain Text"/>
    <w:basedOn w:val="a"/>
    <w:link w:val="af3"/>
    <w:rsid w:val="00833487"/>
    <w:rPr>
      <w:rFonts w:ascii="Courier New" w:hAnsi="Courier New"/>
      <w:sz w:val="20"/>
    </w:rPr>
  </w:style>
  <w:style w:type="character" w:customStyle="1" w:styleId="af3">
    <w:name w:val="Текст Знак"/>
    <w:basedOn w:val="a0"/>
    <w:link w:val="af2"/>
    <w:rsid w:val="00833487"/>
    <w:rPr>
      <w:rFonts w:ascii="Courier New" w:hAnsi="Courier New"/>
    </w:rPr>
  </w:style>
  <w:style w:type="character" w:customStyle="1" w:styleId="ae">
    <w:name w:val="Текст выноски Знак"/>
    <w:basedOn w:val="a0"/>
    <w:link w:val="ad"/>
    <w:uiPriority w:val="99"/>
    <w:rsid w:val="00833487"/>
    <w:rPr>
      <w:rFonts w:ascii="Tahoma" w:hAnsi="Tahoma" w:cs="Tahoma"/>
      <w:sz w:val="16"/>
      <w:szCs w:val="16"/>
    </w:rPr>
  </w:style>
  <w:style w:type="paragraph" w:styleId="21">
    <w:name w:val="Body Text Indent 2"/>
    <w:basedOn w:val="a"/>
    <w:link w:val="22"/>
    <w:unhideWhenUsed/>
    <w:rsid w:val="00833487"/>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rsid w:val="00833487"/>
    <w:rPr>
      <w:rFonts w:asciiTheme="minorHAnsi" w:eastAsiaTheme="minorHAnsi" w:hAnsiTheme="minorHAnsi" w:cstheme="minorBidi"/>
      <w:sz w:val="22"/>
      <w:szCs w:val="22"/>
      <w:lang w:eastAsia="en-US"/>
    </w:rPr>
  </w:style>
  <w:style w:type="paragraph" w:styleId="af4">
    <w:name w:val="Title"/>
    <w:basedOn w:val="a"/>
    <w:link w:val="af5"/>
    <w:uiPriority w:val="99"/>
    <w:qFormat/>
    <w:rsid w:val="00833487"/>
    <w:pPr>
      <w:jc w:val="center"/>
    </w:pPr>
    <w:rPr>
      <w:rFonts w:ascii="Times New Roman" w:hAnsi="Times New Roman"/>
      <w:b/>
      <w:sz w:val="20"/>
      <w:szCs w:val="24"/>
    </w:rPr>
  </w:style>
  <w:style w:type="character" w:customStyle="1" w:styleId="af5">
    <w:name w:val="Название Знак"/>
    <w:basedOn w:val="a0"/>
    <w:link w:val="af4"/>
    <w:uiPriority w:val="99"/>
    <w:rsid w:val="00833487"/>
    <w:rPr>
      <w:b/>
      <w:szCs w:val="24"/>
    </w:rPr>
  </w:style>
  <w:style w:type="paragraph" w:customStyle="1" w:styleId="12">
    <w:name w:val="!Стиль1"/>
    <w:basedOn w:val="a"/>
    <w:rsid w:val="00833487"/>
    <w:pPr>
      <w:widowControl w:val="0"/>
      <w:adjustRightInd w:val="0"/>
      <w:spacing w:line="360" w:lineRule="atLeast"/>
      <w:ind w:firstLine="709"/>
      <w:jc w:val="both"/>
      <w:textAlignment w:val="baseline"/>
    </w:pPr>
    <w:rPr>
      <w:rFonts w:ascii="Times New Roman" w:hAnsi="Times New Roman"/>
      <w:sz w:val="28"/>
      <w:szCs w:val="28"/>
    </w:rPr>
  </w:style>
  <w:style w:type="paragraph" w:customStyle="1" w:styleId="msonormalmailrucssattributepostfix">
    <w:name w:val="msonormal_mailru_css_attribute_postfix"/>
    <w:basedOn w:val="a"/>
    <w:rsid w:val="00833487"/>
    <w:pPr>
      <w:spacing w:before="100" w:beforeAutospacing="1" w:after="100" w:afterAutospacing="1"/>
    </w:pPr>
    <w:rPr>
      <w:rFonts w:ascii="Times New Roman" w:hAnsi="Times New Roman"/>
      <w:szCs w:val="24"/>
    </w:rPr>
  </w:style>
  <w:style w:type="paragraph" w:styleId="af6">
    <w:name w:val="Normal (Web)"/>
    <w:basedOn w:val="a"/>
    <w:uiPriority w:val="99"/>
    <w:unhideWhenUsed/>
    <w:rsid w:val="00833487"/>
    <w:pPr>
      <w:spacing w:before="100" w:beforeAutospacing="1" w:after="100" w:afterAutospacing="1"/>
    </w:pPr>
    <w:rPr>
      <w:rFonts w:ascii="Times New Roman" w:hAnsi="Times New Roman"/>
      <w:szCs w:val="24"/>
    </w:rPr>
  </w:style>
  <w:style w:type="character" w:customStyle="1" w:styleId="23">
    <w:name w:val="Основной текст (2)"/>
    <w:rsid w:val="008334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b">
    <w:name w:val="Основной текст с отступом Знак"/>
    <w:basedOn w:val="a0"/>
    <w:link w:val="aa"/>
    <w:rsid w:val="00833487"/>
    <w:rPr>
      <w:rFonts w:ascii="Arial" w:hAnsi="Arial"/>
      <w:sz w:val="24"/>
    </w:rPr>
  </w:style>
  <w:style w:type="table" w:customStyle="1" w:styleId="13">
    <w:name w:val="Сетка таблицы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33487"/>
    <w:pPr>
      <w:widowControl w:val="0"/>
      <w:autoSpaceDE w:val="0"/>
      <w:autoSpaceDN w:val="0"/>
      <w:adjustRightInd w:val="0"/>
      <w:ind w:right="19772"/>
    </w:pPr>
    <w:rPr>
      <w:rFonts w:ascii="Courier New" w:hAnsi="Courier New" w:cs="Courier New"/>
    </w:rPr>
  </w:style>
  <w:style w:type="table" w:customStyle="1" w:styleId="24">
    <w:name w:val="Сетка таблицы2"/>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33487"/>
    <w:pPr>
      <w:widowControl w:val="0"/>
      <w:autoSpaceDE w:val="0"/>
      <w:autoSpaceDN w:val="0"/>
      <w:ind w:firstLine="709"/>
      <w:jc w:val="both"/>
    </w:pPr>
    <w:rPr>
      <w:rFonts w:ascii="Times New Roman" w:hAnsi="Times New Roman"/>
      <w:sz w:val="20"/>
    </w:rPr>
  </w:style>
  <w:style w:type="character" w:customStyle="1" w:styleId="af8">
    <w:name w:val="Текст сноски Знак"/>
    <w:basedOn w:val="a0"/>
    <w:link w:val="af7"/>
    <w:uiPriority w:val="99"/>
    <w:rsid w:val="00833487"/>
  </w:style>
  <w:style w:type="character" w:styleId="af9">
    <w:name w:val="footnote reference"/>
    <w:basedOn w:val="a0"/>
    <w:uiPriority w:val="99"/>
    <w:unhideWhenUsed/>
    <w:rsid w:val="00833487"/>
    <w:rPr>
      <w:vertAlign w:val="superscript"/>
    </w:rPr>
  </w:style>
  <w:style w:type="table" w:customStyle="1" w:styleId="31">
    <w:name w:val="Сетка таблицы3"/>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33487"/>
    <w:pPr>
      <w:spacing w:after="120" w:line="259" w:lineRule="auto"/>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0"/>
    <w:link w:val="32"/>
    <w:rsid w:val="00833487"/>
    <w:rPr>
      <w:rFonts w:asciiTheme="minorHAnsi" w:eastAsiaTheme="minorHAnsi" w:hAnsiTheme="minorHAnsi" w:cstheme="minorBidi"/>
      <w:sz w:val="16"/>
      <w:szCs w:val="16"/>
      <w:lang w:eastAsia="en-US"/>
    </w:rPr>
  </w:style>
  <w:style w:type="numbering" w:customStyle="1" w:styleId="15">
    <w:name w:val="Нет списка1"/>
    <w:next w:val="a2"/>
    <w:uiPriority w:val="99"/>
    <w:semiHidden/>
    <w:unhideWhenUsed/>
    <w:rsid w:val="00833487"/>
  </w:style>
  <w:style w:type="paragraph" w:customStyle="1" w:styleId="afa">
    <w:name w:val="Обычный абзац"/>
    <w:basedOn w:val="a"/>
    <w:rsid w:val="00833487"/>
    <w:pPr>
      <w:ind w:firstLine="709"/>
      <w:jc w:val="both"/>
    </w:pPr>
    <w:rPr>
      <w:rFonts w:ascii="Times New Roman" w:hAnsi="Times New Roman"/>
      <w:sz w:val="28"/>
      <w:szCs w:val="28"/>
    </w:rPr>
  </w:style>
  <w:style w:type="paragraph" w:styleId="afb">
    <w:name w:val="List Number"/>
    <w:basedOn w:val="a"/>
    <w:rsid w:val="00833487"/>
    <w:pPr>
      <w:ind w:firstLine="709"/>
    </w:pPr>
    <w:rPr>
      <w:rFonts w:ascii="Times New Roman" w:hAnsi="Times New Roman"/>
      <w:sz w:val="28"/>
      <w:szCs w:val="28"/>
    </w:rPr>
  </w:style>
  <w:style w:type="character" w:customStyle="1" w:styleId="f">
    <w:name w:val="f"/>
    <w:basedOn w:val="a0"/>
    <w:rsid w:val="00833487"/>
  </w:style>
  <w:style w:type="paragraph" w:customStyle="1" w:styleId="afc">
    <w:name w:val="Знак Знак Знак Знак Знак Знак Знак Знак Знак Знак"/>
    <w:basedOn w:val="a"/>
    <w:rsid w:val="00833487"/>
    <w:rPr>
      <w:rFonts w:ascii="Times New Roman" w:hAnsi="Times New Roman"/>
      <w:sz w:val="28"/>
    </w:rPr>
  </w:style>
  <w:style w:type="character" w:styleId="afd">
    <w:name w:val="annotation reference"/>
    <w:rsid w:val="00833487"/>
    <w:rPr>
      <w:sz w:val="16"/>
      <w:szCs w:val="16"/>
    </w:rPr>
  </w:style>
  <w:style w:type="paragraph" w:styleId="afe">
    <w:name w:val="annotation text"/>
    <w:basedOn w:val="a"/>
    <w:link w:val="aff"/>
    <w:rsid w:val="00833487"/>
    <w:rPr>
      <w:rFonts w:ascii="Times New Roman" w:hAnsi="Times New Roman"/>
      <w:sz w:val="20"/>
    </w:rPr>
  </w:style>
  <w:style w:type="character" w:customStyle="1" w:styleId="aff">
    <w:name w:val="Текст примечания Знак"/>
    <w:basedOn w:val="a0"/>
    <w:link w:val="afe"/>
    <w:rsid w:val="00833487"/>
  </w:style>
  <w:style w:type="paragraph" w:styleId="aff0">
    <w:name w:val="annotation subject"/>
    <w:basedOn w:val="afe"/>
    <w:next w:val="afe"/>
    <w:link w:val="aff1"/>
    <w:rsid w:val="00833487"/>
    <w:rPr>
      <w:b/>
      <w:bCs/>
    </w:rPr>
  </w:style>
  <w:style w:type="character" w:customStyle="1" w:styleId="aff1">
    <w:name w:val="Тема примечания Знак"/>
    <w:basedOn w:val="aff"/>
    <w:link w:val="aff0"/>
    <w:rsid w:val="00833487"/>
    <w:rPr>
      <w:b/>
      <w:bCs/>
    </w:rPr>
  </w:style>
  <w:style w:type="character" w:customStyle="1" w:styleId="af1">
    <w:name w:val="Абзац списка Знак"/>
    <w:link w:val="af0"/>
    <w:uiPriority w:val="34"/>
    <w:locked/>
    <w:rsid w:val="00833487"/>
    <w:rPr>
      <w:rFonts w:asciiTheme="minorHAnsi" w:eastAsiaTheme="minorHAnsi" w:hAnsiTheme="minorHAnsi" w:cstheme="minorBidi"/>
      <w:sz w:val="22"/>
      <w:szCs w:val="22"/>
      <w:lang w:eastAsia="en-US"/>
    </w:rPr>
  </w:style>
  <w:style w:type="paragraph" w:customStyle="1" w:styleId="25">
    <w:name w:val="Îñíîâíîé òåêñò 2"/>
    <w:basedOn w:val="a"/>
    <w:rsid w:val="00833487"/>
    <w:pPr>
      <w:widowControl w:val="0"/>
      <w:overflowPunct w:val="0"/>
      <w:autoSpaceDE w:val="0"/>
      <w:autoSpaceDN w:val="0"/>
      <w:adjustRightInd w:val="0"/>
      <w:ind w:right="-625" w:firstLine="567"/>
      <w:jc w:val="both"/>
      <w:textAlignment w:val="baseline"/>
    </w:pPr>
  </w:style>
  <w:style w:type="paragraph" w:customStyle="1" w:styleId="aff2">
    <w:name w:val="Знак"/>
    <w:basedOn w:val="a"/>
    <w:rsid w:val="00833487"/>
    <w:pPr>
      <w:spacing w:after="160" w:line="240" w:lineRule="exact"/>
    </w:pPr>
    <w:rPr>
      <w:rFonts w:ascii="Verdana" w:hAnsi="Verdana"/>
      <w:szCs w:val="24"/>
      <w:lang w:val="en-US" w:eastAsia="en-US"/>
    </w:rPr>
  </w:style>
  <w:style w:type="table" w:customStyle="1" w:styleId="41">
    <w:name w:val="Сетка таблицы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33487"/>
    <w:rPr>
      <w:rFonts w:ascii="Tahoma" w:hAnsi="Tahoma" w:cs="Tahoma"/>
      <w:sz w:val="16"/>
      <w:szCs w:val="16"/>
    </w:rPr>
  </w:style>
  <w:style w:type="character" w:customStyle="1" w:styleId="aff4">
    <w:name w:val="Схема документа Знак"/>
    <w:basedOn w:val="a0"/>
    <w:link w:val="aff3"/>
    <w:rsid w:val="00833487"/>
    <w:rPr>
      <w:rFonts w:ascii="Tahoma" w:hAnsi="Tahoma" w:cs="Tahoma"/>
      <w:sz w:val="16"/>
      <w:szCs w:val="16"/>
    </w:rPr>
  </w:style>
  <w:style w:type="character" w:styleId="aff5">
    <w:name w:val="Placeholder Text"/>
    <w:basedOn w:val="a0"/>
    <w:uiPriority w:val="99"/>
    <w:semiHidden/>
    <w:rsid w:val="00833487"/>
    <w:rPr>
      <w:color w:val="808080"/>
    </w:rPr>
  </w:style>
  <w:style w:type="paragraph" w:styleId="34">
    <w:name w:val="Body Text 3"/>
    <w:basedOn w:val="a"/>
    <w:link w:val="35"/>
    <w:rsid w:val="00833487"/>
    <w:pPr>
      <w:jc w:val="center"/>
    </w:pPr>
    <w:rPr>
      <w:rFonts w:ascii="Times New Roman" w:hAnsi="Times New Roman"/>
      <w:b/>
      <w:sz w:val="28"/>
    </w:rPr>
  </w:style>
  <w:style w:type="character" w:customStyle="1" w:styleId="35">
    <w:name w:val="Основной текст 3 Знак"/>
    <w:basedOn w:val="a0"/>
    <w:link w:val="34"/>
    <w:rsid w:val="00833487"/>
    <w:rPr>
      <w:b/>
      <w:sz w:val="28"/>
    </w:rPr>
  </w:style>
  <w:style w:type="paragraph" w:customStyle="1" w:styleId="210">
    <w:name w:val="Основной текст 21"/>
    <w:basedOn w:val="a"/>
    <w:rsid w:val="00833487"/>
    <w:pPr>
      <w:suppressAutoHyphens/>
      <w:jc w:val="both"/>
    </w:pPr>
    <w:rPr>
      <w:rFonts w:ascii="Times New Roman" w:hAnsi="Times New Roman"/>
    </w:rPr>
  </w:style>
  <w:style w:type="paragraph" w:customStyle="1" w:styleId="220">
    <w:name w:val="Основной текст 22"/>
    <w:basedOn w:val="a"/>
    <w:rsid w:val="00833487"/>
    <w:pPr>
      <w:widowControl w:val="0"/>
      <w:ind w:firstLine="567"/>
      <w:jc w:val="both"/>
    </w:pPr>
    <w:rPr>
      <w:rFonts w:ascii="Times New Roman" w:hAnsi="Times New Roman"/>
      <w:sz w:val="28"/>
    </w:rPr>
  </w:style>
  <w:style w:type="character" w:customStyle="1" w:styleId="26">
    <w:name w:val="Основной текст (2)_"/>
    <w:basedOn w:val="a0"/>
    <w:rsid w:val="00833487"/>
    <w:rPr>
      <w:shd w:val="clear" w:color="auto" w:fill="FFFFFF"/>
    </w:rPr>
  </w:style>
  <w:style w:type="character" w:customStyle="1" w:styleId="27">
    <w:name w:val="Основной текст (2) + 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33487"/>
    <w:rPr>
      <w:b/>
      <w:bCs/>
      <w:i/>
      <w:iCs/>
      <w:spacing w:val="-10"/>
      <w:shd w:val="clear" w:color="auto" w:fill="FFFFFF"/>
    </w:rPr>
  </w:style>
  <w:style w:type="paragraph" w:customStyle="1" w:styleId="29">
    <w:name w:val="Подпись к таблице (2)"/>
    <w:basedOn w:val="a"/>
    <w:link w:val="28"/>
    <w:rsid w:val="00833487"/>
    <w:pPr>
      <w:widowControl w:val="0"/>
      <w:shd w:val="clear" w:color="auto" w:fill="FFFFFF"/>
      <w:spacing w:line="0" w:lineRule="atLeast"/>
      <w:jc w:val="right"/>
    </w:pPr>
    <w:rPr>
      <w:rFonts w:ascii="Times New Roman" w:hAnsi="Times New Roman"/>
      <w:b/>
      <w:bCs/>
      <w:i/>
      <w:iCs/>
      <w:spacing w:val="-10"/>
      <w:sz w:val="20"/>
    </w:rPr>
  </w:style>
  <w:style w:type="character" w:customStyle="1" w:styleId="aff6">
    <w:name w:val="Подпись к таблице_"/>
    <w:basedOn w:val="a0"/>
    <w:link w:val="aff7"/>
    <w:rsid w:val="00833487"/>
    <w:rPr>
      <w:b/>
      <w:bCs/>
      <w:shd w:val="clear" w:color="auto" w:fill="FFFFFF"/>
    </w:rPr>
  </w:style>
  <w:style w:type="paragraph" w:customStyle="1" w:styleId="aff7">
    <w:name w:val="Подпись к таблице"/>
    <w:basedOn w:val="a"/>
    <w:link w:val="aff6"/>
    <w:rsid w:val="00833487"/>
    <w:pPr>
      <w:widowControl w:val="0"/>
      <w:shd w:val="clear" w:color="auto" w:fill="FFFFFF"/>
      <w:spacing w:line="0" w:lineRule="atLeast"/>
    </w:pPr>
    <w:rPr>
      <w:rFonts w:ascii="Times New Roman" w:hAnsi="Times New Roman"/>
      <w:b/>
      <w:bCs/>
      <w:sz w:val="20"/>
    </w:rPr>
  </w:style>
  <w:style w:type="character" w:customStyle="1" w:styleId="28pt">
    <w:name w:val="Основной текст (2) + 8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33487"/>
    <w:pPr>
      <w:spacing w:before="100" w:beforeAutospacing="1" w:after="100" w:afterAutospacing="1"/>
    </w:pPr>
    <w:rPr>
      <w:rFonts w:ascii="Tahoma" w:hAnsi="Tahoma" w:cs="Tahoma"/>
      <w:sz w:val="20"/>
      <w:lang w:val="en-US" w:eastAsia="en-US"/>
    </w:rPr>
  </w:style>
  <w:style w:type="paragraph" w:styleId="2b">
    <w:name w:val="List Continue 2"/>
    <w:basedOn w:val="a"/>
    <w:rsid w:val="00833487"/>
    <w:pPr>
      <w:spacing w:after="120"/>
      <w:ind w:left="566"/>
    </w:pPr>
    <w:rPr>
      <w:rFonts w:ascii="Times New Roman" w:hAnsi="Times New Roman"/>
    </w:rPr>
  </w:style>
  <w:style w:type="paragraph" w:customStyle="1" w:styleId="16">
    <w:name w:val="Верхний колонтитул1"/>
    <w:basedOn w:val="a"/>
    <w:rsid w:val="00833487"/>
    <w:pPr>
      <w:widowControl w:val="0"/>
      <w:tabs>
        <w:tab w:val="center" w:pos="4320"/>
        <w:tab w:val="right" w:pos="8640"/>
      </w:tabs>
      <w:ind w:firstLine="720"/>
      <w:jc w:val="both"/>
    </w:pPr>
    <w:rPr>
      <w:rFonts w:ascii="NTTimes/Cyrillic" w:hAnsi="NTTimes/Cyrillic"/>
      <w:sz w:val="28"/>
      <w:lang w:val="en-GB" w:eastAsia="ar-SA"/>
    </w:rPr>
  </w:style>
  <w:style w:type="character" w:customStyle="1" w:styleId="FontStyle35">
    <w:name w:val="Font Style35"/>
    <w:rsid w:val="00833487"/>
    <w:rPr>
      <w:rFonts w:ascii="Times New Roman" w:hAnsi="Times New Roman" w:cs="Times New Roman"/>
      <w:sz w:val="26"/>
      <w:szCs w:val="26"/>
    </w:rPr>
  </w:style>
  <w:style w:type="paragraph" w:customStyle="1" w:styleId="Default">
    <w:name w:val="Default"/>
    <w:rsid w:val="00833487"/>
    <w:pPr>
      <w:autoSpaceDE w:val="0"/>
      <w:autoSpaceDN w:val="0"/>
      <w:adjustRightInd w:val="0"/>
    </w:pPr>
    <w:rPr>
      <w:rFonts w:eastAsia="Calibri"/>
      <w:color w:val="000000"/>
      <w:sz w:val="24"/>
      <w:szCs w:val="24"/>
    </w:rPr>
  </w:style>
  <w:style w:type="paragraph" w:customStyle="1" w:styleId="Style6">
    <w:name w:val="Style6"/>
    <w:basedOn w:val="a"/>
    <w:uiPriority w:val="99"/>
    <w:rsid w:val="00833487"/>
    <w:pPr>
      <w:widowControl w:val="0"/>
      <w:autoSpaceDE w:val="0"/>
      <w:autoSpaceDN w:val="0"/>
      <w:adjustRightInd w:val="0"/>
      <w:spacing w:line="277" w:lineRule="exact"/>
      <w:ind w:firstLine="418"/>
      <w:jc w:val="both"/>
    </w:pPr>
    <w:rPr>
      <w:rFonts w:ascii="Times New Roman" w:hAnsi="Times New Roman"/>
      <w:szCs w:val="24"/>
    </w:rPr>
  </w:style>
  <w:style w:type="paragraph" w:customStyle="1" w:styleId="17">
    <w:name w:val="Обычный1"/>
    <w:aliases w:val="3"/>
    <w:link w:val="18"/>
    <w:rsid w:val="00833487"/>
    <w:pPr>
      <w:ind w:firstLine="425"/>
      <w:jc w:val="both"/>
    </w:pPr>
    <w:rPr>
      <w:rFonts w:ascii="Courier New" w:hAnsi="Courier New"/>
      <w:snapToGrid w:val="0"/>
      <w:sz w:val="24"/>
    </w:rPr>
  </w:style>
  <w:style w:type="paragraph" w:customStyle="1" w:styleId="aff8">
    <w:name w:val="Нормальный"/>
    <w:rsid w:val="00833487"/>
    <w:rPr>
      <w:snapToGrid w:val="0"/>
    </w:rPr>
  </w:style>
  <w:style w:type="paragraph" w:customStyle="1" w:styleId="aff9">
    <w:name w:val="Акт"/>
    <w:basedOn w:val="a"/>
    <w:rsid w:val="00833487"/>
    <w:pPr>
      <w:ind w:firstLine="425"/>
      <w:jc w:val="both"/>
    </w:pPr>
    <w:rPr>
      <w:rFonts w:ascii="Times New Roman" w:hAnsi="Times New Roman"/>
    </w:rPr>
  </w:style>
  <w:style w:type="character" w:customStyle="1" w:styleId="affa">
    <w:name w:val="Основной текст_"/>
    <w:link w:val="19"/>
    <w:rsid w:val="00833487"/>
    <w:rPr>
      <w:sz w:val="23"/>
      <w:szCs w:val="23"/>
      <w:shd w:val="clear" w:color="auto" w:fill="FFFFFF"/>
    </w:rPr>
  </w:style>
  <w:style w:type="paragraph" w:customStyle="1" w:styleId="19">
    <w:name w:val="Основной текст1"/>
    <w:basedOn w:val="a"/>
    <w:link w:val="affa"/>
    <w:rsid w:val="00833487"/>
    <w:pPr>
      <w:shd w:val="clear" w:color="auto" w:fill="FFFFFF"/>
      <w:spacing w:before="60" w:after="60" w:line="283" w:lineRule="exact"/>
      <w:jc w:val="both"/>
    </w:pPr>
    <w:rPr>
      <w:rFonts w:ascii="Times New Roman" w:hAnsi="Times New Roman"/>
      <w:sz w:val="23"/>
      <w:szCs w:val="23"/>
      <w:shd w:val="clear" w:color="auto" w:fill="FFFFFF"/>
    </w:rPr>
  </w:style>
  <w:style w:type="character" w:customStyle="1" w:styleId="FontStyle13">
    <w:name w:val="Font Style13"/>
    <w:basedOn w:val="a0"/>
    <w:uiPriority w:val="99"/>
    <w:rsid w:val="00833487"/>
    <w:rPr>
      <w:rFonts w:ascii="Times New Roman" w:hAnsi="Times New Roman" w:cs="Times New Roman"/>
      <w:color w:val="000000"/>
      <w:sz w:val="26"/>
      <w:szCs w:val="26"/>
    </w:rPr>
  </w:style>
  <w:style w:type="character" w:customStyle="1" w:styleId="2c">
    <w:name w:val="Заголовок №2_"/>
    <w:basedOn w:val="a0"/>
    <w:link w:val="2d"/>
    <w:rsid w:val="00833487"/>
    <w:rPr>
      <w:b/>
      <w:bCs/>
      <w:sz w:val="26"/>
      <w:szCs w:val="26"/>
      <w:shd w:val="clear" w:color="auto" w:fill="FFFFFF"/>
    </w:rPr>
  </w:style>
  <w:style w:type="paragraph" w:customStyle="1" w:styleId="2d">
    <w:name w:val="Заголовок №2"/>
    <w:basedOn w:val="a"/>
    <w:link w:val="2c"/>
    <w:rsid w:val="00833487"/>
    <w:pPr>
      <w:widowControl w:val="0"/>
      <w:shd w:val="clear" w:color="auto" w:fill="FFFFFF"/>
      <w:spacing w:before="540" w:line="298" w:lineRule="exact"/>
      <w:outlineLvl w:val="1"/>
    </w:pPr>
    <w:rPr>
      <w:rFonts w:ascii="Times New Roman" w:hAnsi="Times New Roman"/>
      <w:b/>
      <w:bCs/>
      <w:sz w:val="26"/>
      <w:szCs w:val="26"/>
    </w:rPr>
  </w:style>
  <w:style w:type="character" w:customStyle="1" w:styleId="100">
    <w:name w:val="Основной текст (10)_"/>
    <w:basedOn w:val="a0"/>
    <w:link w:val="101"/>
    <w:rsid w:val="00833487"/>
    <w:rPr>
      <w:i/>
      <w:iCs/>
      <w:sz w:val="26"/>
      <w:szCs w:val="26"/>
      <w:shd w:val="clear" w:color="auto" w:fill="FFFFFF"/>
    </w:rPr>
  </w:style>
  <w:style w:type="paragraph" w:customStyle="1" w:styleId="101">
    <w:name w:val="Основной текст (10)"/>
    <w:basedOn w:val="a"/>
    <w:link w:val="100"/>
    <w:rsid w:val="00833487"/>
    <w:pPr>
      <w:widowControl w:val="0"/>
      <w:shd w:val="clear" w:color="auto" w:fill="FFFFFF"/>
      <w:spacing w:line="446" w:lineRule="exact"/>
      <w:ind w:firstLine="740"/>
      <w:jc w:val="both"/>
    </w:pPr>
    <w:rPr>
      <w:rFonts w:ascii="Times New Roman" w:hAnsi="Times New Roman"/>
      <w:i/>
      <w:iCs/>
      <w:sz w:val="26"/>
      <w:szCs w:val="26"/>
    </w:rPr>
  </w:style>
  <w:style w:type="character" w:customStyle="1" w:styleId="w">
    <w:name w:val="w"/>
    <w:basedOn w:val="a0"/>
    <w:rsid w:val="00833487"/>
  </w:style>
  <w:style w:type="table" w:customStyle="1" w:styleId="110">
    <w:name w:val="Сетка таблицы11"/>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33487"/>
    <w:pPr>
      <w:widowControl w:val="0"/>
      <w:overflowPunct w:val="0"/>
      <w:autoSpaceDE w:val="0"/>
      <w:autoSpaceDN w:val="0"/>
      <w:adjustRightInd w:val="0"/>
    </w:pPr>
  </w:style>
  <w:style w:type="paragraph" w:customStyle="1" w:styleId="51">
    <w:name w:val="???????5"/>
    <w:rsid w:val="00833487"/>
  </w:style>
  <w:style w:type="paragraph" w:customStyle="1" w:styleId="36">
    <w:name w:val="Основной текст (3)"/>
    <w:basedOn w:val="a"/>
    <w:link w:val="37"/>
    <w:rsid w:val="00833487"/>
    <w:pPr>
      <w:shd w:val="clear" w:color="auto" w:fill="FFFFFF"/>
      <w:spacing w:line="240" w:lineRule="atLeast"/>
      <w:jc w:val="both"/>
    </w:pPr>
    <w:rPr>
      <w:rFonts w:ascii="Times New Roman" w:eastAsia="Arial Unicode MS" w:hAnsi="Times New Roman"/>
      <w:sz w:val="8"/>
      <w:szCs w:val="8"/>
    </w:rPr>
  </w:style>
  <w:style w:type="character" w:customStyle="1" w:styleId="37">
    <w:name w:val="Основной текст (3)_"/>
    <w:link w:val="36"/>
    <w:rsid w:val="00833487"/>
    <w:rPr>
      <w:rFonts w:eastAsia="Arial Unicode MS"/>
      <w:sz w:val="8"/>
      <w:szCs w:val="8"/>
      <w:shd w:val="clear" w:color="auto" w:fill="FFFFFF"/>
    </w:rPr>
  </w:style>
  <w:style w:type="character" w:customStyle="1" w:styleId="312pt">
    <w:name w:val="Основной текст (3) + 12 pt"/>
    <w:basedOn w:val="a0"/>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33487"/>
    <w:rPr>
      <w:shd w:val="clear" w:color="auto" w:fill="FFFFFF"/>
    </w:rPr>
  </w:style>
  <w:style w:type="paragraph" w:customStyle="1" w:styleId="70">
    <w:name w:val="Основной текст (7)"/>
    <w:basedOn w:val="a"/>
    <w:link w:val="7"/>
    <w:rsid w:val="00833487"/>
    <w:pPr>
      <w:widowControl w:val="0"/>
      <w:shd w:val="clear" w:color="auto" w:fill="FFFFFF"/>
      <w:spacing w:before="360" w:line="302" w:lineRule="exact"/>
      <w:ind w:hanging="360"/>
      <w:jc w:val="both"/>
    </w:pPr>
    <w:rPr>
      <w:rFonts w:ascii="Times New Roman" w:hAnsi="Times New Roman"/>
      <w:sz w:val="20"/>
    </w:rPr>
  </w:style>
  <w:style w:type="character" w:customStyle="1" w:styleId="71">
    <w:name w:val="Основной текст (7) + Полужирный"/>
    <w:basedOn w:val="7"/>
    <w:rsid w:val="00833487"/>
    <w:rPr>
      <w:b/>
      <w:bCs/>
      <w:color w:val="000000"/>
      <w:spacing w:val="0"/>
      <w:w w:val="100"/>
      <w:position w:val="0"/>
      <w:sz w:val="24"/>
      <w:szCs w:val="24"/>
      <w:shd w:val="clear" w:color="auto" w:fill="FFFFFF"/>
      <w:lang w:val="ru-RU" w:eastAsia="ru-RU" w:bidi="ru-RU"/>
    </w:rPr>
  </w:style>
  <w:style w:type="character" w:customStyle="1" w:styleId="52">
    <w:name w:val="Основной текст (5)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a0"/>
    <w:rsid w:val="0083348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33487"/>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33487"/>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33487"/>
    <w:rPr>
      <w:shd w:val="clear" w:color="auto" w:fill="FFFFFF"/>
    </w:rPr>
  </w:style>
  <w:style w:type="paragraph" w:customStyle="1" w:styleId="63">
    <w:name w:val="Основной текст (6)"/>
    <w:basedOn w:val="a"/>
    <w:link w:val="62"/>
    <w:rsid w:val="00833487"/>
    <w:pPr>
      <w:widowControl w:val="0"/>
      <w:shd w:val="clear" w:color="auto" w:fill="FFFFFF"/>
      <w:spacing w:line="0" w:lineRule="atLeast"/>
      <w:ind w:hanging="380"/>
    </w:pPr>
    <w:rPr>
      <w:rFonts w:ascii="Times New Roman" w:hAnsi="Times New Roman"/>
      <w:sz w:val="20"/>
    </w:rPr>
  </w:style>
  <w:style w:type="paragraph" w:customStyle="1" w:styleId="Standard">
    <w:name w:val="Standard"/>
    <w:rsid w:val="00833487"/>
    <w:pPr>
      <w:autoSpaceDN w:val="0"/>
      <w:textAlignment w:val="baseline"/>
    </w:pPr>
    <w:rPr>
      <w:kern w:val="3"/>
      <w:sz w:val="24"/>
      <w:szCs w:val="24"/>
      <w:lang w:eastAsia="zh-CN"/>
    </w:rPr>
  </w:style>
  <w:style w:type="character" w:customStyle="1" w:styleId="120">
    <w:name w:val="Стиль 12 пт"/>
    <w:rsid w:val="00833487"/>
    <w:rPr>
      <w:rFonts w:cs="Times New Roman"/>
      <w:sz w:val="24"/>
      <w:szCs w:val="24"/>
    </w:rPr>
  </w:style>
  <w:style w:type="paragraph" w:customStyle="1" w:styleId="Noeeu2oaeno-oaa">
    <w:name w:val="Noeeu2oaeno-oaa"/>
    <w:basedOn w:val="a"/>
    <w:rsid w:val="00833487"/>
    <w:pPr>
      <w:spacing w:line="288" w:lineRule="auto"/>
      <w:jc w:val="both"/>
    </w:pPr>
    <w:rPr>
      <w:rFonts w:ascii="Times New Roman" w:hAnsi="Times New Roman"/>
    </w:rPr>
  </w:style>
  <w:style w:type="paragraph" w:customStyle="1" w:styleId="38">
    <w:name w:val="Основной текст3"/>
    <w:basedOn w:val="a"/>
    <w:rsid w:val="00833487"/>
    <w:pPr>
      <w:widowControl w:val="0"/>
      <w:shd w:val="clear" w:color="auto" w:fill="FFFFFF"/>
      <w:spacing w:after="120" w:line="0" w:lineRule="atLeast"/>
    </w:pPr>
    <w:rPr>
      <w:rFonts w:ascii="Times New Roman" w:hAnsi="Times New Roman"/>
      <w:spacing w:val="7"/>
      <w:sz w:val="19"/>
      <w:szCs w:val="19"/>
    </w:rPr>
  </w:style>
  <w:style w:type="paragraph" w:styleId="affb">
    <w:name w:val="List"/>
    <w:basedOn w:val="a"/>
    <w:unhideWhenUsed/>
    <w:rsid w:val="00833487"/>
    <w:pPr>
      <w:ind w:left="283" w:hanging="283"/>
      <w:contextualSpacing/>
    </w:pPr>
    <w:rPr>
      <w:rFonts w:ascii="Times New Roman" w:hAnsi="Times New Roman"/>
      <w:szCs w:val="24"/>
    </w:rPr>
  </w:style>
  <w:style w:type="character" w:styleId="affc">
    <w:name w:val="Strong"/>
    <w:basedOn w:val="a0"/>
    <w:qFormat/>
    <w:rsid w:val="00833487"/>
    <w:rPr>
      <w:b/>
      <w:bCs/>
    </w:rPr>
  </w:style>
  <w:style w:type="character" w:customStyle="1" w:styleId="affd">
    <w:name w:val="Сноска_"/>
    <w:basedOn w:val="a0"/>
    <w:link w:val="affe"/>
    <w:rsid w:val="00833487"/>
    <w:rPr>
      <w:shd w:val="clear" w:color="auto" w:fill="FFFFFF"/>
    </w:rPr>
  </w:style>
  <w:style w:type="paragraph" w:customStyle="1" w:styleId="affe">
    <w:name w:val="Сноска"/>
    <w:basedOn w:val="a"/>
    <w:link w:val="affd"/>
    <w:rsid w:val="00833487"/>
    <w:pPr>
      <w:widowControl w:val="0"/>
      <w:shd w:val="clear" w:color="auto" w:fill="FFFFFF"/>
      <w:spacing w:line="0" w:lineRule="atLeast"/>
    </w:pPr>
    <w:rPr>
      <w:rFonts w:ascii="Times New Roman" w:hAnsi="Times New Roman"/>
      <w:sz w:val="20"/>
    </w:rPr>
  </w:style>
  <w:style w:type="character" w:customStyle="1" w:styleId="afff">
    <w:name w:val="Колонтитул_"/>
    <w:basedOn w:val="a0"/>
    <w:rsid w:val="00833487"/>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33487"/>
    <w:rPr>
      <w:shd w:val="clear" w:color="auto" w:fill="FFFFFF"/>
    </w:rPr>
  </w:style>
  <w:style w:type="paragraph" w:customStyle="1" w:styleId="44">
    <w:name w:val="Основной текст (4)"/>
    <w:basedOn w:val="a"/>
    <w:link w:val="43"/>
    <w:rsid w:val="00833487"/>
    <w:pPr>
      <w:widowControl w:val="0"/>
      <w:shd w:val="clear" w:color="auto" w:fill="FFFFFF"/>
      <w:spacing w:line="221" w:lineRule="exact"/>
      <w:jc w:val="center"/>
    </w:pPr>
    <w:rPr>
      <w:rFonts w:ascii="Times New Roman" w:hAnsi="Times New Roman"/>
      <w:sz w:val="20"/>
    </w:rPr>
  </w:style>
  <w:style w:type="character" w:customStyle="1" w:styleId="4Exact">
    <w:name w:val="Основной текст (4) Exact"/>
    <w:basedOn w:val="a0"/>
    <w:rsid w:val="00833487"/>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3348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3348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33487"/>
    <w:rPr>
      <w:b/>
      <w:bCs/>
      <w:i/>
      <w:iCs/>
      <w:sz w:val="26"/>
      <w:szCs w:val="26"/>
      <w:shd w:val="clear" w:color="auto" w:fill="FFFFFF"/>
    </w:rPr>
  </w:style>
  <w:style w:type="paragraph" w:customStyle="1" w:styleId="122">
    <w:name w:val="Основной текст (12)"/>
    <w:basedOn w:val="a"/>
    <w:link w:val="121"/>
    <w:rsid w:val="00833487"/>
    <w:pPr>
      <w:widowControl w:val="0"/>
      <w:shd w:val="clear" w:color="auto" w:fill="FFFFFF"/>
      <w:spacing w:line="202" w:lineRule="exact"/>
      <w:ind w:hanging="1260"/>
      <w:jc w:val="both"/>
    </w:pPr>
    <w:rPr>
      <w:rFonts w:ascii="Times New Roman" w:hAnsi="Times New Roman"/>
      <w:b/>
      <w:bCs/>
      <w:i/>
      <w:iCs/>
      <w:sz w:val="26"/>
      <w:szCs w:val="26"/>
    </w:rPr>
  </w:style>
  <w:style w:type="character" w:customStyle="1" w:styleId="54">
    <w:name w:val="Заголовок №5_"/>
    <w:basedOn w:val="a0"/>
    <w:link w:val="55"/>
    <w:rsid w:val="00833487"/>
    <w:rPr>
      <w:b/>
      <w:bCs/>
      <w:sz w:val="26"/>
      <w:szCs w:val="26"/>
      <w:shd w:val="clear" w:color="auto" w:fill="FFFFFF"/>
    </w:rPr>
  </w:style>
  <w:style w:type="paragraph" w:customStyle="1" w:styleId="55">
    <w:name w:val="Заголовок №5"/>
    <w:basedOn w:val="a"/>
    <w:link w:val="54"/>
    <w:rsid w:val="00833487"/>
    <w:pPr>
      <w:widowControl w:val="0"/>
      <w:shd w:val="clear" w:color="auto" w:fill="FFFFFF"/>
      <w:spacing w:line="374" w:lineRule="exact"/>
      <w:jc w:val="center"/>
      <w:outlineLvl w:val="4"/>
    </w:pPr>
    <w:rPr>
      <w:rFonts w:ascii="Times New Roman" w:hAnsi="Times New Roman"/>
      <w:b/>
      <w:bCs/>
      <w:sz w:val="26"/>
      <w:szCs w:val="26"/>
    </w:rPr>
  </w:style>
  <w:style w:type="character" w:customStyle="1" w:styleId="21pt">
    <w:name w:val="Основной текст (2) + Интервал 1 pt"/>
    <w:basedOn w:val="26"/>
    <w:rsid w:val="0083348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0">
    <w:name w:val="Основной текст (17)_"/>
    <w:basedOn w:val="a0"/>
    <w:link w:val="171"/>
    <w:rsid w:val="00833487"/>
    <w:rPr>
      <w:shd w:val="clear" w:color="auto" w:fill="FFFFFF"/>
    </w:rPr>
  </w:style>
  <w:style w:type="paragraph" w:customStyle="1" w:styleId="171">
    <w:name w:val="Основной текст (17)"/>
    <w:basedOn w:val="a"/>
    <w:link w:val="170"/>
    <w:rsid w:val="00833487"/>
    <w:pPr>
      <w:widowControl w:val="0"/>
      <w:shd w:val="clear" w:color="auto" w:fill="FFFFFF"/>
      <w:spacing w:before="240" w:after="120" w:line="317" w:lineRule="exact"/>
      <w:jc w:val="both"/>
    </w:pPr>
    <w:rPr>
      <w:rFonts w:ascii="Times New Roman" w:hAnsi="Times New Roman"/>
      <w:sz w:val="20"/>
    </w:rPr>
  </w:style>
  <w:style w:type="character" w:customStyle="1" w:styleId="afff1">
    <w:name w:val="Колонтитул + Не полужирный"/>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33487"/>
    <w:rPr>
      <w:rFonts w:ascii="Times New Roman" w:eastAsia="Times New Roman" w:hAnsi="Times New Roman" w:cs="Times New Roman"/>
      <w:b w:val="0"/>
      <w:bCs w:val="0"/>
      <w:i w:val="0"/>
      <w:iCs w:val="0"/>
      <w:smallCaps w:val="0"/>
      <w:strike w:val="0"/>
      <w:sz w:val="26"/>
      <w:szCs w:val="26"/>
      <w:u w:val="none"/>
    </w:rPr>
  </w:style>
  <w:style w:type="character" w:customStyle="1" w:styleId="56">
    <w:name w:val="Основной текст (5)_"/>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33487"/>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33487"/>
    <w:pPr>
      <w:widowControl w:val="0"/>
      <w:shd w:val="clear" w:color="auto" w:fill="FFFFFF"/>
      <w:spacing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33487"/>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33487"/>
    <w:pPr>
      <w:widowControl w:val="0"/>
      <w:shd w:val="clear" w:color="auto" w:fill="FFFFFF"/>
      <w:spacing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33487"/>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33487"/>
    <w:pPr>
      <w:widowControl w:val="0"/>
      <w:shd w:val="clear" w:color="auto" w:fill="FFFFFF"/>
      <w:spacing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33487"/>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33487"/>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33487"/>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33487"/>
    <w:pPr>
      <w:widowControl w:val="0"/>
      <w:shd w:val="clear" w:color="auto" w:fill="FFFFFF"/>
      <w:spacing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33487"/>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33487"/>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33487"/>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33487"/>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33487"/>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33487"/>
    <w:rPr>
      <w:i/>
      <w:iCs/>
      <w:sz w:val="14"/>
      <w:szCs w:val="14"/>
      <w:shd w:val="clear" w:color="auto" w:fill="FFFFFF"/>
      <w:lang w:val="en-US" w:bidi="en-US"/>
    </w:rPr>
  </w:style>
  <w:style w:type="paragraph" w:customStyle="1" w:styleId="130">
    <w:name w:val="Основной текст (13)"/>
    <w:basedOn w:val="a"/>
    <w:link w:val="13Exact"/>
    <w:rsid w:val="00833487"/>
    <w:pPr>
      <w:widowControl w:val="0"/>
      <w:shd w:val="clear" w:color="auto" w:fill="FFFFFF"/>
      <w:spacing w:line="0" w:lineRule="atLeast"/>
    </w:pPr>
    <w:rPr>
      <w:rFonts w:ascii="Times New Roman" w:hAnsi="Times New Roman"/>
      <w:i/>
      <w:iCs/>
      <w:sz w:val="14"/>
      <w:szCs w:val="14"/>
      <w:lang w:val="en-US" w:bidi="en-US"/>
    </w:rPr>
  </w:style>
  <w:style w:type="character" w:customStyle="1" w:styleId="3Georgia5ptExact">
    <w:name w:val="Основной текст (3) + Georgia;5 pt;Полужирный Exact"/>
    <w:basedOn w:val="37"/>
    <w:rsid w:val="00833487"/>
    <w:rPr>
      <w:rFonts w:ascii="Georgia" w:eastAsia="Georgia" w:hAnsi="Georgia" w:cs="Georgia"/>
      <w:b/>
      <w:bCs/>
      <w:i w:val="0"/>
      <w:iCs w:val="0"/>
      <w:smallCaps w:val="0"/>
      <w:strike w:val="0"/>
      <w:color w:val="000000"/>
      <w:spacing w:val="0"/>
      <w:w w:val="100"/>
      <w:position w:val="0"/>
      <w:sz w:val="10"/>
      <w:szCs w:val="10"/>
      <w:u w:val="none"/>
      <w:shd w:val="clear" w:color="auto" w:fill="FFFFFF"/>
      <w:lang w:val="ru-RU" w:bidi="ru-RU"/>
    </w:rPr>
  </w:style>
  <w:style w:type="character" w:customStyle="1" w:styleId="345ptExact">
    <w:name w:val="Основной текст (3) + 4;5 pt;Курсив Exact"/>
    <w:basedOn w:val="37"/>
    <w:rsid w:val="00833487"/>
    <w:rPr>
      <w:rFonts w:eastAsia="Times New Roman"/>
      <w:b w:val="0"/>
      <w:bCs w:val="0"/>
      <w:i/>
      <w:iCs/>
      <w:smallCaps w:val="0"/>
      <w:strike w:val="0"/>
      <w:color w:val="000000"/>
      <w:spacing w:val="0"/>
      <w:w w:val="100"/>
      <w:position w:val="0"/>
      <w:sz w:val="9"/>
      <w:szCs w:val="9"/>
      <w:u w:val="none"/>
      <w:shd w:val="clear" w:color="auto" w:fill="FFFFFF"/>
      <w:lang w:val="ru-RU" w:bidi="ru-RU"/>
    </w:rPr>
  </w:style>
  <w:style w:type="character" w:customStyle="1" w:styleId="37ptExact">
    <w:name w:val="Основной текст (3) + 7 pt;Курсив Exact"/>
    <w:basedOn w:val="37"/>
    <w:rsid w:val="00833487"/>
    <w:rPr>
      <w:rFonts w:eastAsia="Times New Roman"/>
      <w:b w:val="0"/>
      <w:bCs w:val="0"/>
      <w:i/>
      <w:iCs/>
      <w:smallCaps w:val="0"/>
      <w:strike w:val="0"/>
      <w:color w:val="000000"/>
      <w:spacing w:val="0"/>
      <w:w w:val="100"/>
      <w:position w:val="0"/>
      <w:sz w:val="14"/>
      <w:szCs w:val="14"/>
      <w:u w:val="none"/>
      <w:shd w:val="clear" w:color="auto" w:fill="FFFFFF"/>
      <w:lang w:val="ru-RU" w:bidi="ru-RU"/>
    </w:rPr>
  </w:style>
  <w:style w:type="character" w:customStyle="1" w:styleId="3Georgia65ptExact">
    <w:name w:val="Основной текст (3) + Georgia;6;5 pt;Полужирный Exact"/>
    <w:basedOn w:val="37"/>
    <w:rsid w:val="00833487"/>
    <w:rPr>
      <w:rFonts w:ascii="Georgia" w:eastAsia="Georgia" w:hAnsi="Georgia" w:cs="Georgia"/>
      <w:b/>
      <w:bCs/>
      <w:i w:val="0"/>
      <w:iCs w:val="0"/>
      <w:smallCaps w:val="0"/>
      <w:strike w:val="0"/>
      <w:color w:val="000000"/>
      <w:spacing w:val="0"/>
      <w:w w:val="100"/>
      <w:position w:val="0"/>
      <w:sz w:val="13"/>
      <w:szCs w:val="13"/>
      <w:u w:val="none"/>
      <w:shd w:val="clear" w:color="auto" w:fill="FFFFFF"/>
      <w:lang w:val="ru-RU" w:bidi="ru-RU"/>
    </w:rPr>
  </w:style>
  <w:style w:type="character" w:customStyle="1" w:styleId="10TimesNewRoman10ptExact">
    <w:name w:val="Основной текст (10) + Times New Roman;10 pt;Не полужирный Exact"/>
    <w:basedOn w:val="100"/>
    <w:rsid w:val="00833487"/>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33487"/>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1"/>
    <w:rsid w:val="00833487"/>
    <w:rPr>
      <w:rFonts w:ascii="Georgia" w:eastAsia="Georgia" w:hAnsi="Georgia" w:cs="Georgia"/>
      <w:b/>
      <w:bCs/>
      <w:sz w:val="11"/>
      <w:szCs w:val="11"/>
      <w:shd w:val="clear" w:color="auto" w:fill="FFFFFF"/>
    </w:rPr>
  </w:style>
  <w:style w:type="paragraph" w:customStyle="1" w:styleId="141">
    <w:name w:val="Основной текст (14)"/>
    <w:basedOn w:val="a"/>
    <w:link w:val="14Exact"/>
    <w:rsid w:val="00833487"/>
    <w:pPr>
      <w:widowControl w:val="0"/>
      <w:shd w:val="clear" w:color="auto" w:fill="FFFFFF"/>
      <w:spacing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6"/>
    <w:rsid w:val="0083348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33487"/>
    <w:rPr>
      <w:i/>
      <w:iCs/>
      <w:shd w:val="clear" w:color="auto" w:fill="FFFFFF"/>
    </w:rPr>
  </w:style>
  <w:style w:type="paragraph" w:customStyle="1" w:styleId="150">
    <w:name w:val="Основной текст (15)"/>
    <w:basedOn w:val="a"/>
    <w:link w:val="15Exact"/>
    <w:rsid w:val="00833487"/>
    <w:pPr>
      <w:widowControl w:val="0"/>
      <w:shd w:val="clear" w:color="auto" w:fill="FFFFFF"/>
      <w:spacing w:line="130" w:lineRule="exact"/>
      <w:jc w:val="both"/>
    </w:pPr>
    <w:rPr>
      <w:rFonts w:ascii="Times New Roman" w:hAnsi="Times New Roman"/>
      <w:i/>
      <w:iCs/>
      <w:sz w:val="20"/>
    </w:rPr>
  </w:style>
  <w:style w:type="character" w:customStyle="1" w:styleId="15Exact0">
    <w:name w:val="Основной текст (15) + Не курсив Exact"/>
    <w:basedOn w:val="15Exact"/>
    <w:rsid w:val="00833487"/>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33487"/>
    <w:rPr>
      <w:i/>
      <w:iCs/>
      <w:sz w:val="10"/>
      <w:szCs w:val="10"/>
      <w:shd w:val="clear" w:color="auto" w:fill="FFFFFF"/>
    </w:rPr>
  </w:style>
  <w:style w:type="paragraph" w:customStyle="1" w:styleId="160">
    <w:name w:val="Основной текст (16)"/>
    <w:basedOn w:val="a"/>
    <w:link w:val="16Exact"/>
    <w:rsid w:val="00833487"/>
    <w:pPr>
      <w:widowControl w:val="0"/>
      <w:shd w:val="clear" w:color="auto" w:fill="FFFFFF"/>
      <w:spacing w:line="0" w:lineRule="atLeast"/>
      <w:jc w:val="center"/>
    </w:pPr>
    <w:rPr>
      <w:rFonts w:ascii="Times New Roman" w:hAnsi="Times New Roman"/>
      <w:i/>
      <w:iCs/>
      <w:sz w:val="10"/>
      <w:szCs w:val="10"/>
    </w:rPr>
  </w:style>
  <w:style w:type="character" w:customStyle="1" w:styleId="1610ptExact">
    <w:name w:val="Основной текст (16) + 10 pt;Не курсив Exact"/>
    <w:basedOn w:val="16Exact"/>
    <w:rsid w:val="00833487"/>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33487"/>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33487"/>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33487"/>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33487"/>
    <w:rPr>
      <w:sz w:val="32"/>
      <w:szCs w:val="32"/>
      <w:shd w:val="clear" w:color="auto" w:fill="FFFFFF"/>
    </w:rPr>
  </w:style>
  <w:style w:type="paragraph" w:customStyle="1" w:styleId="3a">
    <w:name w:val="Заголовок №3"/>
    <w:basedOn w:val="a"/>
    <w:link w:val="39"/>
    <w:rsid w:val="00833487"/>
    <w:pPr>
      <w:widowControl w:val="0"/>
      <w:shd w:val="clear" w:color="auto" w:fill="FFFFFF"/>
      <w:spacing w:before="300" w:after="240" w:line="0" w:lineRule="atLeast"/>
      <w:jc w:val="center"/>
      <w:outlineLvl w:val="2"/>
    </w:pPr>
    <w:rPr>
      <w:rFonts w:ascii="Times New Roman" w:hAnsi="Times New Roman"/>
      <w:sz w:val="32"/>
      <w:szCs w:val="32"/>
    </w:rPr>
  </w:style>
  <w:style w:type="character" w:customStyle="1" w:styleId="18Exact">
    <w:name w:val="Основной текст (18) Exact"/>
    <w:basedOn w:val="a0"/>
    <w:link w:val="180"/>
    <w:rsid w:val="00833487"/>
    <w:rPr>
      <w:b/>
      <w:bCs/>
      <w:sz w:val="32"/>
      <w:szCs w:val="32"/>
      <w:shd w:val="clear" w:color="auto" w:fill="FFFFFF"/>
    </w:rPr>
  </w:style>
  <w:style w:type="paragraph" w:customStyle="1" w:styleId="180">
    <w:name w:val="Основной текст (18)"/>
    <w:basedOn w:val="a"/>
    <w:link w:val="18Exact"/>
    <w:rsid w:val="00833487"/>
    <w:pPr>
      <w:widowControl w:val="0"/>
      <w:shd w:val="clear" w:color="auto" w:fill="FFFFFF"/>
      <w:spacing w:line="0" w:lineRule="atLeast"/>
    </w:pPr>
    <w:rPr>
      <w:rFonts w:ascii="Times New Roman" w:hAnsi="Times New Roman"/>
      <w:b/>
      <w:bCs/>
      <w:sz w:val="32"/>
      <w:szCs w:val="32"/>
    </w:rPr>
  </w:style>
  <w:style w:type="character" w:customStyle="1" w:styleId="57ptExact">
    <w:name w:val="Основной текст (5) + 7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0"/>
    <w:rsid w:val="00833487"/>
    <w:rPr>
      <w:sz w:val="14"/>
      <w:szCs w:val="14"/>
      <w:shd w:val="clear" w:color="auto" w:fill="FFFFFF"/>
    </w:rPr>
  </w:style>
  <w:style w:type="paragraph" w:customStyle="1" w:styleId="190">
    <w:name w:val="Основной текст (19)"/>
    <w:basedOn w:val="a"/>
    <w:link w:val="19Exact"/>
    <w:rsid w:val="00833487"/>
    <w:pPr>
      <w:widowControl w:val="0"/>
      <w:shd w:val="clear" w:color="auto" w:fill="FFFFFF"/>
      <w:spacing w:after="180" w:line="154" w:lineRule="exact"/>
      <w:jc w:val="center"/>
    </w:pPr>
    <w:rPr>
      <w:rFonts w:ascii="Times New Roman" w:hAnsi="Times New Roman"/>
      <w:sz w:val="14"/>
      <w:szCs w:val="14"/>
    </w:rPr>
  </w:style>
  <w:style w:type="character" w:customStyle="1" w:styleId="2Exact0">
    <w:name w:val="Основной текст (2) + Курсив Exact"/>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33487"/>
    <w:rPr>
      <w:b/>
      <w:bCs/>
      <w:sz w:val="15"/>
      <w:szCs w:val="15"/>
      <w:shd w:val="clear" w:color="auto" w:fill="FFFFFF"/>
    </w:rPr>
  </w:style>
  <w:style w:type="paragraph" w:customStyle="1" w:styleId="201">
    <w:name w:val="Основной текст (20)"/>
    <w:basedOn w:val="a"/>
    <w:link w:val="200"/>
    <w:rsid w:val="00833487"/>
    <w:pPr>
      <w:widowControl w:val="0"/>
      <w:shd w:val="clear" w:color="auto" w:fill="FFFFFF"/>
      <w:spacing w:line="202" w:lineRule="exact"/>
      <w:jc w:val="center"/>
    </w:pPr>
    <w:rPr>
      <w:rFonts w:ascii="Times New Roman" w:hAnsi="Times New Roman"/>
      <w:b/>
      <w:bCs/>
      <w:sz w:val="15"/>
      <w:szCs w:val="15"/>
    </w:rPr>
  </w:style>
  <w:style w:type="character" w:customStyle="1" w:styleId="510pt">
    <w:name w:val="Основной текст (5) + 10 pt"/>
    <w:basedOn w:val="5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7">
    <w:name w:val="Основной текст (5) + Полужирный"/>
    <w:basedOn w:val="56"/>
    <w:rsid w:val="0083348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3348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0"/>
    <w:rsid w:val="00833487"/>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0"/>
    <w:rsid w:val="0083348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33487"/>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33487"/>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33487"/>
    <w:pPr>
      <w:widowControl w:val="0"/>
      <w:shd w:val="clear" w:color="auto" w:fill="FFFFFF"/>
      <w:spacing w:line="0" w:lineRule="atLeast"/>
    </w:pPr>
    <w:rPr>
      <w:rFonts w:ascii="Palatino Linotype" w:eastAsia="Palatino Linotype" w:hAnsi="Palatino Linotype" w:cs="Palatino Linotype"/>
      <w:sz w:val="20"/>
    </w:rPr>
  </w:style>
  <w:style w:type="character" w:customStyle="1" w:styleId="17Exact">
    <w:name w:val="Основной текст (17) Exact"/>
    <w:basedOn w:val="a0"/>
    <w:rsid w:val="00833487"/>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3348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33487"/>
    <w:rPr>
      <w:sz w:val="16"/>
      <w:szCs w:val="16"/>
      <w:shd w:val="clear" w:color="auto" w:fill="FFFFFF"/>
    </w:rPr>
  </w:style>
  <w:style w:type="paragraph" w:customStyle="1" w:styleId="222">
    <w:name w:val="Основной текст (22)"/>
    <w:basedOn w:val="a"/>
    <w:link w:val="221"/>
    <w:rsid w:val="00833487"/>
    <w:pPr>
      <w:widowControl w:val="0"/>
      <w:shd w:val="clear" w:color="auto" w:fill="FFFFFF"/>
      <w:spacing w:after="120" w:line="0" w:lineRule="atLeast"/>
      <w:jc w:val="center"/>
    </w:pPr>
    <w:rPr>
      <w:rFonts w:ascii="Times New Roman" w:hAnsi="Times New Roman"/>
      <w:sz w:val="16"/>
      <w:szCs w:val="16"/>
    </w:rPr>
  </w:style>
  <w:style w:type="character" w:customStyle="1" w:styleId="48pt">
    <w:name w:val="Основной текст (4) + 8 pt"/>
    <w:basedOn w:val="43"/>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33487"/>
    <w:rPr>
      <w:sz w:val="15"/>
      <w:szCs w:val="15"/>
      <w:shd w:val="clear" w:color="auto" w:fill="FFFFFF"/>
    </w:rPr>
  </w:style>
  <w:style w:type="paragraph" w:customStyle="1" w:styleId="231">
    <w:name w:val="Основной текст (23)"/>
    <w:basedOn w:val="a"/>
    <w:link w:val="230"/>
    <w:rsid w:val="00833487"/>
    <w:pPr>
      <w:widowControl w:val="0"/>
      <w:shd w:val="clear" w:color="auto" w:fill="FFFFFF"/>
      <w:spacing w:before="60" w:after="480" w:line="168" w:lineRule="exact"/>
      <w:jc w:val="center"/>
    </w:pPr>
    <w:rPr>
      <w:rFonts w:ascii="Times New Roman" w:hAnsi="Times New Roman"/>
      <w:sz w:val="15"/>
      <w:szCs w:val="15"/>
    </w:rPr>
  </w:style>
  <w:style w:type="character" w:customStyle="1" w:styleId="240">
    <w:name w:val="Основной текст (24)_"/>
    <w:basedOn w:val="a0"/>
    <w:rsid w:val="00833487"/>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0"/>
    <w:rsid w:val="00833487"/>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33487"/>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33487"/>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3348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33487"/>
    <w:rPr>
      <w:b/>
      <w:bCs/>
      <w:sz w:val="32"/>
      <w:szCs w:val="32"/>
      <w:shd w:val="clear" w:color="auto" w:fill="FFFFFF"/>
    </w:rPr>
  </w:style>
  <w:style w:type="paragraph" w:customStyle="1" w:styleId="45">
    <w:name w:val="Заголовок №4"/>
    <w:basedOn w:val="a"/>
    <w:link w:val="4Exact0"/>
    <w:rsid w:val="00833487"/>
    <w:pPr>
      <w:widowControl w:val="0"/>
      <w:shd w:val="clear" w:color="auto" w:fill="FFFFFF"/>
      <w:spacing w:line="0" w:lineRule="atLeast"/>
      <w:outlineLvl w:val="3"/>
    </w:pPr>
    <w:rPr>
      <w:rFonts w:ascii="Times New Roman" w:hAnsi="Times New Roman"/>
      <w:b/>
      <w:bCs/>
      <w:sz w:val="32"/>
      <w:szCs w:val="32"/>
    </w:rPr>
  </w:style>
  <w:style w:type="character" w:customStyle="1" w:styleId="25Exact">
    <w:name w:val="Основной текст (25) Exact"/>
    <w:basedOn w:val="a0"/>
    <w:link w:val="250"/>
    <w:rsid w:val="00833487"/>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33487"/>
    <w:pPr>
      <w:widowControl w:val="0"/>
      <w:shd w:val="clear" w:color="auto" w:fill="FFFFFF"/>
      <w:spacing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33487"/>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33487"/>
    <w:rPr>
      <w:sz w:val="14"/>
      <w:szCs w:val="14"/>
      <w:shd w:val="clear" w:color="auto" w:fill="FFFFFF"/>
    </w:rPr>
  </w:style>
  <w:style w:type="paragraph" w:customStyle="1" w:styleId="260">
    <w:name w:val="Основной текст (26)"/>
    <w:basedOn w:val="a"/>
    <w:link w:val="26Exact"/>
    <w:rsid w:val="00833487"/>
    <w:pPr>
      <w:widowControl w:val="0"/>
      <w:shd w:val="clear" w:color="auto" w:fill="FFFFFF"/>
      <w:spacing w:line="0" w:lineRule="atLeast"/>
      <w:jc w:val="right"/>
    </w:pPr>
    <w:rPr>
      <w:rFonts w:ascii="Times New Roman" w:hAnsi="Times New Roman"/>
      <w:sz w:val="14"/>
      <w:szCs w:val="14"/>
    </w:rPr>
  </w:style>
  <w:style w:type="character" w:customStyle="1" w:styleId="25TimesNewRoman75ptExact">
    <w:name w:val="Основной текст (25) + Times New Roman;7;5 pt;Не полужирный;Курсив Exact"/>
    <w:basedOn w:val="25Exact"/>
    <w:rsid w:val="00833487"/>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33487"/>
    <w:rPr>
      <w:rFonts w:ascii="Gulim" w:eastAsia="Gulim" w:hAnsi="Gulim" w:cs="Gulim"/>
      <w:sz w:val="12"/>
      <w:szCs w:val="12"/>
      <w:shd w:val="clear" w:color="auto" w:fill="FFFFFF"/>
    </w:rPr>
  </w:style>
  <w:style w:type="paragraph" w:customStyle="1" w:styleId="270">
    <w:name w:val="Основной текст (27)"/>
    <w:basedOn w:val="a"/>
    <w:link w:val="27Exact"/>
    <w:rsid w:val="00833487"/>
    <w:pPr>
      <w:widowControl w:val="0"/>
      <w:shd w:val="clear" w:color="auto" w:fill="FFFFFF"/>
      <w:spacing w:line="0" w:lineRule="atLeast"/>
    </w:pPr>
    <w:rPr>
      <w:rFonts w:ascii="Gulim" w:eastAsia="Gulim" w:hAnsi="Gulim" w:cs="Gulim"/>
      <w:sz w:val="12"/>
      <w:szCs w:val="12"/>
    </w:rPr>
  </w:style>
  <w:style w:type="character" w:customStyle="1" w:styleId="28Exact">
    <w:name w:val="Основной текст (28) Exact"/>
    <w:basedOn w:val="a0"/>
    <w:link w:val="280"/>
    <w:rsid w:val="00833487"/>
    <w:rPr>
      <w:sz w:val="19"/>
      <w:szCs w:val="19"/>
      <w:shd w:val="clear" w:color="auto" w:fill="FFFFFF"/>
    </w:rPr>
  </w:style>
  <w:style w:type="paragraph" w:customStyle="1" w:styleId="280">
    <w:name w:val="Основной текст (28)"/>
    <w:basedOn w:val="a"/>
    <w:link w:val="28Exact"/>
    <w:rsid w:val="00833487"/>
    <w:pPr>
      <w:widowControl w:val="0"/>
      <w:shd w:val="clear" w:color="auto" w:fill="FFFFFF"/>
      <w:spacing w:line="0" w:lineRule="atLeast"/>
    </w:pPr>
    <w:rPr>
      <w:rFonts w:ascii="Times New Roman" w:hAnsi="Times New Roman"/>
      <w:sz w:val="19"/>
      <w:szCs w:val="19"/>
    </w:rPr>
  </w:style>
  <w:style w:type="character" w:customStyle="1" w:styleId="4Exact1">
    <w:name w:val="Основной текст (4) + Малые прописные Exact"/>
    <w:basedOn w:val="43"/>
    <w:rsid w:val="00833487"/>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33487"/>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33487"/>
    <w:pPr>
      <w:widowControl w:val="0"/>
      <w:shd w:val="clear" w:color="auto" w:fill="FFFFFF"/>
      <w:spacing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33487"/>
    <w:rPr>
      <w:sz w:val="13"/>
      <w:szCs w:val="13"/>
      <w:shd w:val="clear" w:color="auto" w:fill="FFFFFF"/>
    </w:rPr>
  </w:style>
  <w:style w:type="paragraph" w:customStyle="1" w:styleId="300">
    <w:name w:val="Основной текст (30)"/>
    <w:basedOn w:val="a"/>
    <w:link w:val="30Exact"/>
    <w:rsid w:val="00833487"/>
    <w:pPr>
      <w:widowControl w:val="0"/>
      <w:shd w:val="clear" w:color="auto" w:fill="FFFFFF"/>
      <w:spacing w:line="0" w:lineRule="atLeast"/>
    </w:pPr>
    <w:rPr>
      <w:rFonts w:ascii="Times New Roman" w:hAnsi="Times New Roman"/>
      <w:sz w:val="13"/>
      <w:szCs w:val="13"/>
    </w:rPr>
  </w:style>
  <w:style w:type="character" w:customStyle="1" w:styleId="3TimesNewRoman10pt">
    <w:name w:val="Колонтитул (3) + Times New Roman;10 pt;Полужирный"/>
    <w:basedOn w:val="3b"/>
    <w:rsid w:val="00833487"/>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0"/>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33487"/>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33487"/>
    <w:rPr>
      <w:b/>
      <w:bCs/>
      <w:i/>
      <w:iCs/>
      <w:sz w:val="23"/>
      <w:szCs w:val="23"/>
      <w:shd w:val="clear" w:color="auto" w:fill="FFFFFF"/>
    </w:rPr>
  </w:style>
  <w:style w:type="paragraph" w:customStyle="1" w:styleId="311">
    <w:name w:val="Основной текст (31)"/>
    <w:basedOn w:val="a"/>
    <w:link w:val="310"/>
    <w:rsid w:val="00833487"/>
    <w:pPr>
      <w:widowControl w:val="0"/>
      <w:shd w:val="clear" w:color="auto" w:fill="FFFFFF"/>
      <w:spacing w:before="300" w:line="317" w:lineRule="exact"/>
      <w:ind w:hanging="980"/>
      <w:jc w:val="both"/>
    </w:pPr>
    <w:rPr>
      <w:rFonts w:ascii="Times New Roman" w:hAnsi="Times New Roman"/>
      <w:b/>
      <w:bCs/>
      <w:i/>
      <w:iCs/>
      <w:sz w:val="23"/>
      <w:szCs w:val="23"/>
    </w:rPr>
  </w:style>
  <w:style w:type="character" w:customStyle="1" w:styleId="3112pt">
    <w:name w:val="Основной текст (31) + 12 pt;Не полужирный;Не курсив"/>
    <w:basedOn w:val="310"/>
    <w:rsid w:val="00833487"/>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33487"/>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0"/>
    <w:rsid w:val="008334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33487"/>
    <w:rPr>
      <w:i/>
      <w:iCs/>
      <w:shd w:val="clear" w:color="auto" w:fill="FFFFFF"/>
    </w:rPr>
  </w:style>
  <w:style w:type="paragraph" w:customStyle="1" w:styleId="321">
    <w:name w:val="Основной текст (32)"/>
    <w:basedOn w:val="a"/>
    <w:link w:val="320"/>
    <w:rsid w:val="00833487"/>
    <w:pPr>
      <w:widowControl w:val="0"/>
      <w:shd w:val="clear" w:color="auto" w:fill="FFFFFF"/>
      <w:spacing w:line="317" w:lineRule="exact"/>
      <w:ind w:firstLine="660"/>
      <w:jc w:val="both"/>
    </w:pPr>
    <w:rPr>
      <w:rFonts w:ascii="Times New Roman" w:hAnsi="Times New Roman"/>
      <w:i/>
      <w:iCs/>
      <w:sz w:val="20"/>
    </w:rPr>
  </w:style>
  <w:style w:type="character" w:customStyle="1" w:styleId="3212pt">
    <w:name w:val="Основной текст (32) + 12 pt;Не курсив"/>
    <w:basedOn w:val="320"/>
    <w:rsid w:val="00833487"/>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33487"/>
    <w:rPr>
      <w:b/>
      <w:bCs/>
      <w:sz w:val="23"/>
      <w:szCs w:val="23"/>
      <w:shd w:val="clear" w:color="auto" w:fill="FFFFFF"/>
    </w:rPr>
  </w:style>
  <w:style w:type="paragraph" w:customStyle="1" w:styleId="47">
    <w:name w:val="Подпись к таблице (4)"/>
    <w:basedOn w:val="a"/>
    <w:link w:val="46"/>
    <w:rsid w:val="00833487"/>
    <w:pPr>
      <w:widowControl w:val="0"/>
      <w:shd w:val="clear" w:color="auto" w:fill="FFFFFF"/>
      <w:spacing w:before="60" w:line="350" w:lineRule="exact"/>
      <w:ind w:firstLine="780"/>
    </w:pPr>
    <w:rPr>
      <w:rFonts w:ascii="Times New Roman" w:hAnsi="Times New Roman"/>
      <w:b/>
      <w:bCs/>
      <w:sz w:val="23"/>
      <w:szCs w:val="23"/>
    </w:rPr>
  </w:style>
  <w:style w:type="character" w:customStyle="1" w:styleId="2Georgia9pt">
    <w:name w:val="Основной текст (2) + Georgia;9 pt;Полужирный"/>
    <w:basedOn w:val="26"/>
    <w:rsid w:val="00833487"/>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8">
    <w:name w:val="Подпись к таблице (5)_"/>
    <w:basedOn w:val="a0"/>
    <w:link w:val="59"/>
    <w:rsid w:val="00833487"/>
    <w:rPr>
      <w:b/>
      <w:bCs/>
      <w:i/>
      <w:iCs/>
      <w:sz w:val="23"/>
      <w:szCs w:val="23"/>
      <w:shd w:val="clear" w:color="auto" w:fill="FFFFFF"/>
    </w:rPr>
  </w:style>
  <w:style w:type="paragraph" w:customStyle="1" w:styleId="59">
    <w:name w:val="Подпись к таблице (5)"/>
    <w:basedOn w:val="a"/>
    <w:link w:val="58"/>
    <w:rsid w:val="00833487"/>
    <w:pPr>
      <w:widowControl w:val="0"/>
      <w:shd w:val="clear" w:color="auto" w:fill="FFFFFF"/>
      <w:spacing w:line="0" w:lineRule="atLeast"/>
    </w:pPr>
    <w:rPr>
      <w:rFonts w:ascii="Times New Roman" w:hAnsi="Times New Roman"/>
      <w:b/>
      <w:bCs/>
      <w:i/>
      <w:iCs/>
      <w:sz w:val="23"/>
      <w:szCs w:val="23"/>
    </w:rPr>
  </w:style>
  <w:style w:type="character" w:customStyle="1" w:styleId="65">
    <w:name w:val="Подпись к таблице (6)_"/>
    <w:basedOn w:val="a0"/>
    <w:link w:val="66"/>
    <w:rsid w:val="00833487"/>
    <w:rPr>
      <w:shd w:val="clear" w:color="auto" w:fill="FFFFFF"/>
    </w:rPr>
  </w:style>
  <w:style w:type="paragraph" w:customStyle="1" w:styleId="66">
    <w:name w:val="Подпись к таблице (6)"/>
    <w:basedOn w:val="a"/>
    <w:link w:val="65"/>
    <w:rsid w:val="00833487"/>
    <w:pPr>
      <w:widowControl w:val="0"/>
      <w:shd w:val="clear" w:color="auto" w:fill="FFFFFF"/>
      <w:spacing w:line="0" w:lineRule="atLeast"/>
      <w:jc w:val="right"/>
    </w:pPr>
    <w:rPr>
      <w:rFonts w:ascii="Times New Roman" w:hAnsi="Times New Roman"/>
      <w:sz w:val="20"/>
    </w:rPr>
  </w:style>
  <w:style w:type="character" w:customStyle="1" w:styleId="27pt">
    <w:name w:val="Основной текст (2) + 7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3348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33487"/>
    <w:rPr>
      <w:sz w:val="21"/>
      <w:szCs w:val="21"/>
      <w:shd w:val="clear" w:color="auto" w:fill="FFFFFF"/>
    </w:rPr>
  </w:style>
  <w:style w:type="paragraph" w:customStyle="1" w:styleId="331">
    <w:name w:val="Основной текст (33)"/>
    <w:basedOn w:val="a"/>
    <w:link w:val="330"/>
    <w:rsid w:val="00833487"/>
    <w:pPr>
      <w:widowControl w:val="0"/>
      <w:shd w:val="clear" w:color="auto" w:fill="FFFFFF"/>
      <w:spacing w:line="317" w:lineRule="exact"/>
      <w:jc w:val="right"/>
    </w:pPr>
    <w:rPr>
      <w:rFonts w:ascii="Times New Roman" w:hAnsi="Times New Roman"/>
      <w:sz w:val="21"/>
      <w:szCs w:val="21"/>
    </w:rPr>
  </w:style>
  <w:style w:type="character" w:customStyle="1" w:styleId="216pt">
    <w:name w:val="Основной текст (2) + 16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33487"/>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33487"/>
    <w:rPr>
      <w:sz w:val="17"/>
      <w:szCs w:val="17"/>
      <w:shd w:val="clear" w:color="auto" w:fill="FFFFFF"/>
    </w:rPr>
  </w:style>
  <w:style w:type="paragraph" w:customStyle="1" w:styleId="341">
    <w:name w:val="Основной текст (34)"/>
    <w:basedOn w:val="a"/>
    <w:link w:val="340"/>
    <w:rsid w:val="00833487"/>
    <w:pPr>
      <w:widowControl w:val="0"/>
      <w:shd w:val="clear" w:color="auto" w:fill="FFFFFF"/>
      <w:spacing w:before="3000" w:line="235" w:lineRule="exact"/>
    </w:pPr>
    <w:rPr>
      <w:rFonts w:ascii="Times New Roman" w:hAnsi="Times New Roman"/>
      <w:sz w:val="17"/>
      <w:szCs w:val="17"/>
    </w:rPr>
  </w:style>
  <w:style w:type="paragraph" w:styleId="2f0">
    <w:name w:val="Body Text 2"/>
    <w:basedOn w:val="a"/>
    <w:link w:val="2f1"/>
    <w:unhideWhenUsed/>
    <w:rsid w:val="00833487"/>
    <w:pPr>
      <w:spacing w:after="120" w:line="480" w:lineRule="auto"/>
    </w:pPr>
    <w:rPr>
      <w:rFonts w:ascii="Times New Roman" w:hAnsi="Times New Roman"/>
      <w:szCs w:val="24"/>
    </w:rPr>
  </w:style>
  <w:style w:type="character" w:customStyle="1" w:styleId="2f1">
    <w:name w:val="Основной текст 2 Знак"/>
    <w:basedOn w:val="a0"/>
    <w:link w:val="2f0"/>
    <w:rsid w:val="00833487"/>
    <w:rPr>
      <w:sz w:val="24"/>
      <w:szCs w:val="24"/>
    </w:rPr>
  </w:style>
  <w:style w:type="paragraph" w:customStyle="1" w:styleId="1c">
    <w:name w:val="Стиль1"/>
    <w:rsid w:val="00833487"/>
    <w:pPr>
      <w:widowControl w:val="0"/>
      <w:autoSpaceDE w:val="0"/>
      <w:autoSpaceDN w:val="0"/>
      <w:ind w:firstLine="720"/>
      <w:jc w:val="both"/>
    </w:pPr>
    <w:rPr>
      <w:sz w:val="28"/>
      <w:szCs w:val="28"/>
    </w:rPr>
  </w:style>
  <w:style w:type="paragraph" w:customStyle="1" w:styleId="Bullet">
    <w:name w:val="Bullet"/>
    <w:basedOn w:val="a"/>
    <w:rsid w:val="00833487"/>
    <w:pPr>
      <w:widowControl w:val="0"/>
    </w:pPr>
    <w:rPr>
      <w:rFonts w:ascii="Times New Roman" w:hAnsi="Times New Roman"/>
      <w:sz w:val="28"/>
    </w:rPr>
  </w:style>
  <w:style w:type="paragraph" w:customStyle="1" w:styleId="BodyText21">
    <w:name w:val="Body Text 21"/>
    <w:basedOn w:val="a"/>
    <w:rsid w:val="00833487"/>
    <w:pPr>
      <w:widowControl w:val="0"/>
      <w:ind w:firstLine="567"/>
      <w:jc w:val="both"/>
    </w:pPr>
    <w:rPr>
      <w:rFonts w:ascii="Times New Roman" w:hAnsi="Times New Roman"/>
      <w:sz w:val="28"/>
    </w:rPr>
  </w:style>
  <w:style w:type="paragraph" w:customStyle="1" w:styleId="2f2">
    <w:name w:val="Обычный2"/>
    <w:rsid w:val="00833487"/>
    <w:rPr>
      <w:snapToGrid w:val="0"/>
    </w:rPr>
  </w:style>
  <w:style w:type="paragraph" w:customStyle="1" w:styleId="1d">
    <w:name w:val="Обычный 1"/>
    <w:basedOn w:val="a"/>
    <w:rsid w:val="00833487"/>
    <w:pPr>
      <w:widowControl w:val="0"/>
      <w:autoSpaceDE w:val="0"/>
      <w:autoSpaceDN w:val="0"/>
      <w:ind w:firstLine="284"/>
      <w:jc w:val="both"/>
    </w:pPr>
    <w:rPr>
      <w:rFonts w:ascii="Times New Roman" w:hAnsi="Times New Roman"/>
      <w:sz w:val="20"/>
      <w:szCs w:val="24"/>
    </w:rPr>
  </w:style>
  <w:style w:type="paragraph" w:customStyle="1" w:styleId="313">
    <w:name w:val="Основной текст с отступом 31"/>
    <w:basedOn w:val="a"/>
    <w:rsid w:val="00833487"/>
    <w:pPr>
      <w:overflowPunct w:val="0"/>
      <w:autoSpaceDE w:val="0"/>
      <w:autoSpaceDN w:val="0"/>
      <w:adjustRightInd w:val="0"/>
      <w:ind w:firstLine="567"/>
      <w:jc w:val="both"/>
      <w:textAlignment w:val="baseline"/>
    </w:pPr>
    <w:rPr>
      <w:rFonts w:ascii="Times New Roman" w:hAnsi="Times New Roman"/>
    </w:rPr>
  </w:style>
  <w:style w:type="paragraph" w:customStyle="1" w:styleId="FORMATTEXT">
    <w:name w:val=".FORMATTEXT"/>
    <w:rsid w:val="00833487"/>
    <w:pPr>
      <w:widowControl w:val="0"/>
      <w:autoSpaceDE w:val="0"/>
      <w:autoSpaceDN w:val="0"/>
      <w:adjustRightInd w:val="0"/>
    </w:pPr>
    <w:rPr>
      <w:sz w:val="24"/>
      <w:szCs w:val="24"/>
    </w:rPr>
  </w:style>
  <w:style w:type="paragraph" w:customStyle="1" w:styleId="1e">
    <w:name w:val="Знак1"/>
    <w:basedOn w:val="a"/>
    <w:uiPriority w:val="99"/>
    <w:rsid w:val="00833487"/>
    <w:pPr>
      <w:tabs>
        <w:tab w:val="num" w:pos="360"/>
      </w:tabs>
      <w:spacing w:after="160" w:line="240" w:lineRule="exact"/>
    </w:pPr>
    <w:rPr>
      <w:rFonts w:ascii="Verdana" w:hAnsi="Verdana" w:cs="Verdana"/>
      <w:sz w:val="20"/>
      <w:lang w:val="en-US" w:eastAsia="en-US"/>
    </w:rPr>
  </w:style>
  <w:style w:type="paragraph" w:customStyle="1" w:styleId="body">
    <w:name w:val="body"/>
    <w:link w:val="body0"/>
    <w:qFormat/>
    <w:rsid w:val="00833487"/>
    <w:pPr>
      <w:spacing w:before="80" w:line="264" w:lineRule="auto"/>
      <w:jc w:val="both"/>
    </w:pPr>
    <w:rPr>
      <w:rFonts w:ascii="Arial" w:hAnsi="Arial" w:cs="Tahoma"/>
      <w:sz w:val="22"/>
      <w:szCs w:val="28"/>
    </w:rPr>
  </w:style>
  <w:style w:type="character" w:customStyle="1" w:styleId="body0">
    <w:name w:val="body Знак"/>
    <w:link w:val="body"/>
    <w:rsid w:val="00833487"/>
    <w:rPr>
      <w:rFonts w:ascii="Arial" w:hAnsi="Arial" w:cs="Tahoma"/>
      <w:sz w:val="22"/>
      <w:szCs w:val="28"/>
    </w:rPr>
  </w:style>
  <w:style w:type="character" w:customStyle="1" w:styleId="substitute">
    <w:name w:val="substitute"/>
    <w:basedOn w:val="a0"/>
    <w:rsid w:val="00833487"/>
  </w:style>
  <w:style w:type="table" w:customStyle="1" w:styleId="213">
    <w:name w:val="Сетка таблицы21"/>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unhideWhenUsed/>
    <w:rsid w:val="00833487"/>
    <w:rPr>
      <w:rFonts w:asciiTheme="minorHAnsi" w:eastAsiaTheme="minorHAnsi" w:hAnsiTheme="minorHAnsi" w:cstheme="minorBidi"/>
      <w:sz w:val="20"/>
      <w:lang w:eastAsia="en-US"/>
    </w:rPr>
  </w:style>
  <w:style w:type="character" w:customStyle="1" w:styleId="afff4">
    <w:name w:val="Текст концевой сноски Знак"/>
    <w:basedOn w:val="a0"/>
    <w:link w:val="afff3"/>
    <w:uiPriority w:val="99"/>
    <w:rsid w:val="00833487"/>
    <w:rPr>
      <w:rFonts w:asciiTheme="minorHAnsi" w:eastAsiaTheme="minorHAnsi" w:hAnsiTheme="minorHAnsi" w:cstheme="minorBidi"/>
      <w:lang w:eastAsia="en-US"/>
    </w:rPr>
  </w:style>
  <w:style w:type="character" w:styleId="afff5">
    <w:name w:val="endnote reference"/>
    <w:basedOn w:val="a0"/>
    <w:uiPriority w:val="99"/>
    <w:unhideWhenUsed/>
    <w:rsid w:val="00833487"/>
    <w:rPr>
      <w:vertAlign w:val="superscript"/>
    </w:rPr>
  </w:style>
  <w:style w:type="table" w:customStyle="1" w:styleId="80">
    <w:name w:val="Сетка таблицы8"/>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b"/>
    <w:rsid w:val="00833487"/>
    <w:rPr>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833487"/>
    <w:rPr>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833487"/>
    <w:rPr>
      <w:b/>
      <w:bCs/>
      <w:spacing w:val="-10"/>
      <w:shd w:val="clear" w:color="auto" w:fill="FFFFFF"/>
    </w:rPr>
  </w:style>
  <w:style w:type="character" w:customStyle="1" w:styleId="7Exact0">
    <w:name w:val="Подпись к картинке (7) Exact"/>
    <w:basedOn w:val="a0"/>
    <w:link w:val="74"/>
    <w:rsid w:val="00833487"/>
    <w:rPr>
      <w:i/>
      <w:iCs/>
      <w:spacing w:val="-10"/>
      <w:sz w:val="28"/>
      <w:szCs w:val="28"/>
      <w:shd w:val="clear" w:color="auto" w:fill="FFFFFF"/>
    </w:rPr>
  </w:style>
  <w:style w:type="character" w:customStyle="1" w:styleId="8Exact0">
    <w:name w:val="Подпись к картинке (8) Exact"/>
    <w:basedOn w:val="a0"/>
    <w:link w:val="81"/>
    <w:rsid w:val="00833487"/>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833487"/>
    <w:rPr>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833487"/>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833487"/>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833487"/>
    <w:rPr>
      <w:rFonts w:ascii="Arial" w:eastAsia="Arial" w:hAnsi="Arial" w:cs="Arial"/>
      <w:b/>
      <w:bCs/>
      <w:i w:val="0"/>
      <w:iCs w:val="0"/>
      <w:smallCaps w:val="0"/>
      <w:strike w:val="0"/>
      <w:spacing w:val="-10"/>
      <w:sz w:val="18"/>
      <w:szCs w:val="18"/>
      <w:u w:val="none"/>
    </w:rPr>
  </w:style>
  <w:style w:type="paragraph" w:customStyle="1" w:styleId="5b">
    <w:name w:val="Подпись к картинке (5)"/>
    <w:basedOn w:val="a"/>
    <w:link w:val="5Exact0"/>
    <w:rsid w:val="00833487"/>
    <w:pPr>
      <w:widowControl w:val="0"/>
      <w:shd w:val="clear" w:color="auto" w:fill="FFFFFF"/>
      <w:spacing w:line="485" w:lineRule="exact"/>
      <w:jc w:val="both"/>
    </w:pPr>
    <w:rPr>
      <w:rFonts w:ascii="Times New Roman" w:hAnsi="Times New Roman"/>
      <w:b/>
      <w:bCs/>
      <w:spacing w:val="-20"/>
      <w:sz w:val="20"/>
    </w:rPr>
  </w:style>
  <w:style w:type="paragraph" w:customStyle="1" w:styleId="68">
    <w:name w:val="Подпись к картинке (6)"/>
    <w:basedOn w:val="a"/>
    <w:link w:val="6Exact"/>
    <w:rsid w:val="00833487"/>
    <w:pPr>
      <w:widowControl w:val="0"/>
      <w:shd w:val="clear" w:color="auto" w:fill="FFFFFF"/>
      <w:spacing w:line="0" w:lineRule="atLeast"/>
    </w:pPr>
    <w:rPr>
      <w:rFonts w:ascii="Times New Roman" w:hAnsi="Times New Roman"/>
      <w:b/>
      <w:bCs/>
      <w:spacing w:val="-10"/>
      <w:sz w:val="20"/>
    </w:rPr>
  </w:style>
  <w:style w:type="paragraph" w:customStyle="1" w:styleId="74">
    <w:name w:val="Подпись к картинке (7)"/>
    <w:basedOn w:val="a"/>
    <w:link w:val="7Exact0"/>
    <w:rsid w:val="00833487"/>
    <w:pPr>
      <w:widowControl w:val="0"/>
      <w:shd w:val="clear" w:color="auto" w:fill="FFFFFF"/>
      <w:spacing w:line="0" w:lineRule="atLeast"/>
    </w:pPr>
    <w:rPr>
      <w:rFonts w:ascii="Times New Roman" w:hAnsi="Times New Roman"/>
      <w:i/>
      <w:iCs/>
      <w:spacing w:val="-10"/>
      <w:sz w:val="28"/>
      <w:szCs w:val="28"/>
    </w:rPr>
  </w:style>
  <w:style w:type="paragraph" w:customStyle="1" w:styleId="81">
    <w:name w:val="Подпись к картинке (8)"/>
    <w:basedOn w:val="a"/>
    <w:link w:val="8Exact0"/>
    <w:rsid w:val="00833487"/>
    <w:pPr>
      <w:widowControl w:val="0"/>
      <w:shd w:val="clear" w:color="auto" w:fill="FFFFFF"/>
      <w:spacing w:line="0" w:lineRule="atLeast"/>
    </w:pPr>
    <w:rPr>
      <w:rFonts w:eastAsia="Arial" w:cs="Arial"/>
      <w:i/>
      <w:iCs/>
      <w:spacing w:val="-10"/>
      <w:sz w:val="18"/>
      <w:szCs w:val="18"/>
    </w:rPr>
  </w:style>
  <w:style w:type="table" w:customStyle="1" w:styleId="142">
    <w:name w:val="Сетка таблицы14"/>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833487"/>
  </w:style>
  <w:style w:type="table" w:customStyle="1" w:styleId="181">
    <w:name w:val="Сетка таблицы18"/>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833487"/>
    <w:pPr>
      <w:tabs>
        <w:tab w:val="left" w:pos="709"/>
      </w:tabs>
      <w:suppressAutoHyphens/>
      <w:spacing w:after="200" w:line="276" w:lineRule="atLeast"/>
    </w:pPr>
    <w:rPr>
      <w:rFonts w:ascii="Calibri" w:hAnsi="Calibri"/>
      <w:color w:val="00000A"/>
      <w:sz w:val="22"/>
      <w:szCs w:val="22"/>
    </w:rPr>
  </w:style>
  <w:style w:type="table" w:customStyle="1" w:styleId="191">
    <w:name w:val="Сетка таблицы19"/>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33487"/>
  </w:style>
  <w:style w:type="character" w:customStyle="1" w:styleId="Bodytext">
    <w:name w:val="Body text_"/>
    <w:link w:val="75"/>
    <w:rsid w:val="00833487"/>
    <w:rPr>
      <w:sz w:val="27"/>
      <w:szCs w:val="27"/>
      <w:shd w:val="clear" w:color="auto" w:fill="FFFFFF"/>
    </w:rPr>
  </w:style>
  <w:style w:type="character" w:customStyle="1" w:styleId="Heading3">
    <w:name w:val="Heading #3_"/>
    <w:link w:val="Heading30"/>
    <w:rsid w:val="00833487"/>
    <w:rPr>
      <w:sz w:val="27"/>
      <w:szCs w:val="27"/>
      <w:shd w:val="clear" w:color="auto" w:fill="FFFFFF"/>
    </w:rPr>
  </w:style>
  <w:style w:type="character" w:customStyle="1" w:styleId="2f4">
    <w:name w:val="Основной текст2"/>
    <w:rsid w:val="0083348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c">
    <w:name w:val="Основной текст5"/>
    <w:rsid w:val="0083348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833487"/>
    <w:pPr>
      <w:shd w:val="clear" w:color="auto" w:fill="FFFFFF"/>
      <w:spacing w:before="360" w:after="6600" w:line="0" w:lineRule="atLeast"/>
      <w:jc w:val="center"/>
    </w:pPr>
    <w:rPr>
      <w:rFonts w:ascii="Times New Roman" w:hAnsi="Times New Roman"/>
      <w:sz w:val="27"/>
      <w:szCs w:val="27"/>
    </w:rPr>
  </w:style>
  <w:style w:type="paragraph" w:customStyle="1" w:styleId="Heading30">
    <w:name w:val="Heading #3"/>
    <w:basedOn w:val="a"/>
    <w:link w:val="Heading3"/>
    <w:rsid w:val="00833487"/>
    <w:pPr>
      <w:shd w:val="clear" w:color="auto" w:fill="FFFFFF"/>
      <w:spacing w:after="360" w:line="374" w:lineRule="exact"/>
      <w:jc w:val="center"/>
      <w:outlineLvl w:val="2"/>
    </w:pPr>
    <w:rPr>
      <w:rFonts w:ascii="Times New Roman" w:hAnsi="Times New Roman"/>
      <w:sz w:val="27"/>
      <w:szCs w:val="27"/>
    </w:rPr>
  </w:style>
  <w:style w:type="numbering" w:customStyle="1" w:styleId="48">
    <w:name w:val="Нет списка4"/>
    <w:next w:val="a2"/>
    <w:uiPriority w:val="99"/>
    <w:semiHidden/>
    <w:unhideWhenUsed/>
    <w:rsid w:val="00833487"/>
  </w:style>
  <w:style w:type="table" w:customStyle="1" w:styleId="242">
    <w:name w:val="Сетка таблицы2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2"/>
    <w:uiPriority w:val="99"/>
    <w:semiHidden/>
    <w:unhideWhenUsed/>
    <w:rsid w:val="00833487"/>
  </w:style>
  <w:style w:type="paragraph" w:styleId="afff8">
    <w:name w:val="TOC Heading"/>
    <w:basedOn w:val="1"/>
    <w:next w:val="a"/>
    <w:uiPriority w:val="39"/>
    <w:unhideWhenUsed/>
    <w:qFormat/>
    <w:rsid w:val="0083348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f">
    <w:name w:val="toc 1"/>
    <w:basedOn w:val="a"/>
    <w:next w:val="a"/>
    <w:autoRedefine/>
    <w:uiPriority w:val="39"/>
    <w:unhideWhenUsed/>
    <w:rsid w:val="00833487"/>
    <w:pPr>
      <w:spacing w:before="360" w:line="259" w:lineRule="auto"/>
    </w:pPr>
    <w:rPr>
      <w:rFonts w:asciiTheme="majorHAnsi" w:eastAsiaTheme="minorHAnsi" w:hAnsiTheme="majorHAnsi" w:cstheme="minorBidi"/>
      <w:b/>
      <w:bCs/>
      <w:caps/>
      <w:szCs w:val="24"/>
      <w:lang w:eastAsia="en-US"/>
    </w:rPr>
  </w:style>
  <w:style w:type="paragraph" w:styleId="2f5">
    <w:name w:val="toc 2"/>
    <w:basedOn w:val="a"/>
    <w:next w:val="a"/>
    <w:autoRedefine/>
    <w:uiPriority w:val="39"/>
    <w:unhideWhenUsed/>
    <w:rsid w:val="00833487"/>
    <w:pPr>
      <w:spacing w:before="240" w:line="259" w:lineRule="auto"/>
    </w:pPr>
    <w:rPr>
      <w:rFonts w:asciiTheme="minorHAnsi" w:eastAsiaTheme="minorHAnsi" w:hAnsiTheme="minorHAnsi" w:cstheme="minorBidi"/>
      <w:b/>
      <w:bCs/>
      <w:sz w:val="20"/>
      <w:lang w:eastAsia="en-US"/>
    </w:rPr>
  </w:style>
  <w:style w:type="paragraph" w:styleId="3f0">
    <w:name w:val="toc 3"/>
    <w:basedOn w:val="a"/>
    <w:next w:val="a"/>
    <w:autoRedefine/>
    <w:uiPriority w:val="39"/>
    <w:unhideWhenUsed/>
    <w:rsid w:val="00833487"/>
    <w:pPr>
      <w:spacing w:line="259" w:lineRule="auto"/>
      <w:ind w:left="220"/>
    </w:pPr>
    <w:rPr>
      <w:rFonts w:asciiTheme="minorHAnsi" w:eastAsiaTheme="minorHAnsi" w:hAnsiTheme="minorHAnsi" w:cstheme="minorBidi"/>
      <w:sz w:val="20"/>
      <w:lang w:eastAsia="en-US"/>
    </w:rPr>
  </w:style>
  <w:style w:type="paragraph" w:styleId="49">
    <w:name w:val="toc 4"/>
    <w:basedOn w:val="a"/>
    <w:next w:val="a"/>
    <w:autoRedefine/>
    <w:uiPriority w:val="39"/>
    <w:unhideWhenUsed/>
    <w:rsid w:val="00833487"/>
    <w:pPr>
      <w:spacing w:line="259" w:lineRule="auto"/>
      <w:ind w:left="440"/>
    </w:pPr>
    <w:rPr>
      <w:rFonts w:asciiTheme="minorHAnsi" w:eastAsiaTheme="minorHAnsi" w:hAnsiTheme="minorHAnsi" w:cstheme="minorBidi"/>
      <w:sz w:val="20"/>
      <w:lang w:eastAsia="en-US"/>
    </w:rPr>
  </w:style>
  <w:style w:type="paragraph" w:styleId="5e">
    <w:name w:val="toc 5"/>
    <w:basedOn w:val="a"/>
    <w:next w:val="a"/>
    <w:autoRedefine/>
    <w:uiPriority w:val="39"/>
    <w:unhideWhenUsed/>
    <w:rsid w:val="00833487"/>
    <w:pPr>
      <w:spacing w:line="259" w:lineRule="auto"/>
      <w:ind w:left="660"/>
    </w:pPr>
    <w:rPr>
      <w:rFonts w:asciiTheme="minorHAnsi" w:eastAsiaTheme="minorHAnsi" w:hAnsiTheme="minorHAnsi" w:cstheme="minorBidi"/>
      <w:sz w:val="20"/>
      <w:lang w:eastAsia="en-US"/>
    </w:rPr>
  </w:style>
  <w:style w:type="paragraph" w:styleId="69">
    <w:name w:val="toc 6"/>
    <w:basedOn w:val="a"/>
    <w:next w:val="a"/>
    <w:autoRedefine/>
    <w:uiPriority w:val="39"/>
    <w:unhideWhenUsed/>
    <w:rsid w:val="00833487"/>
    <w:pPr>
      <w:spacing w:line="259" w:lineRule="auto"/>
      <w:ind w:left="880"/>
    </w:pPr>
    <w:rPr>
      <w:rFonts w:asciiTheme="minorHAnsi" w:eastAsiaTheme="minorHAnsi" w:hAnsiTheme="minorHAnsi" w:cstheme="minorBidi"/>
      <w:sz w:val="20"/>
      <w:lang w:eastAsia="en-US"/>
    </w:rPr>
  </w:style>
  <w:style w:type="paragraph" w:styleId="76">
    <w:name w:val="toc 7"/>
    <w:basedOn w:val="a"/>
    <w:next w:val="a"/>
    <w:autoRedefine/>
    <w:uiPriority w:val="39"/>
    <w:unhideWhenUsed/>
    <w:rsid w:val="00833487"/>
    <w:pPr>
      <w:spacing w:line="259" w:lineRule="auto"/>
      <w:ind w:left="1100"/>
    </w:pPr>
    <w:rPr>
      <w:rFonts w:asciiTheme="minorHAnsi" w:eastAsiaTheme="minorHAnsi" w:hAnsiTheme="minorHAnsi" w:cstheme="minorBidi"/>
      <w:sz w:val="20"/>
      <w:lang w:eastAsia="en-US"/>
    </w:rPr>
  </w:style>
  <w:style w:type="paragraph" w:styleId="82">
    <w:name w:val="toc 8"/>
    <w:basedOn w:val="a"/>
    <w:next w:val="a"/>
    <w:autoRedefine/>
    <w:uiPriority w:val="39"/>
    <w:unhideWhenUsed/>
    <w:rsid w:val="00833487"/>
    <w:pPr>
      <w:spacing w:line="259" w:lineRule="auto"/>
      <w:ind w:left="1320"/>
    </w:pPr>
    <w:rPr>
      <w:rFonts w:asciiTheme="minorHAnsi" w:eastAsiaTheme="minorHAnsi" w:hAnsiTheme="minorHAnsi" w:cstheme="minorBidi"/>
      <w:sz w:val="20"/>
      <w:lang w:eastAsia="en-US"/>
    </w:rPr>
  </w:style>
  <w:style w:type="paragraph" w:styleId="91">
    <w:name w:val="toc 9"/>
    <w:basedOn w:val="a"/>
    <w:next w:val="a"/>
    <w:autoRedefine/>
    <w:uiPriority w:val="39"/>
    <w:unhideWhenUsed/>
    <w:rsid w:val="00833487"/>
    <w:pPr>
      <w:spacing w:line="259" w:lineRule="auto"/>
      <w:ind w:left="1540"/>
    </w:pPr>
    <w:rPr>
      <w:rFonts w:asciiTheme="minorHAnsi" w:eastAsiaTheme="minorHAnsi" w:hAnsiTheme="minorHAnsi" w:cstheme="minorBidi"/>
      <w:sz w:val="20"/>
      <w:lang w:eastAsia="en-US"/>
    </w:rPr>
  </w:style>
  <w:style w:type="table" w:customStyle="1" w:styleId="261">
    <w:name w:val="Сетка таблицы26"/>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
    <w:uiPriority w:val="59"/>
    <w:rsid w:val="008334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link w:val="Style14"/>
    <w:uiPriority w:val="99"/>
    <w:locked/>
    <w:rsid w:val="00833487"/>
    <w:rPr>
      <w:b/>
      <w:sz w:val="26"/>
      <w:shd w:val="clear" w:color="auto" w:fill="FFFFFF"/>
    </w:rPr>
  </w:style>
  <w:style w:type="paragraph" w:customStyle="1" w:styleId="Style14">
    <w:name w:val="Style 14"/>
    <w:basedOn w:val="a"/>
    <w:link w:val="CharStyle15"/>
    <w:uiPriority w:val="99"/>
    <w:rsid w:val="00833487"/>
    <w:pPr>
      <w:widowControl w:val="0"/>
      <w:shd w:val="clear" w:color="auto" w:fill="FFFFFF"/>
      <w:spacing w:before="540" w:after="60" w:line="240" w:lineRule="atLeast"/>
      <w:ind w:hanging="1860"/>
      <w:jc w:val="both"/>
      <w:outlineLvl w:val="2"/>
    </w:pPr>
    <w:rPr>
      <w:rFonts w:ascii="Times New Roman" w:hAnsi="Times New Roman"/>
      <w:b/>
      <w:sz w:val="26"/>
    </w:rPr>
  </w:style>
  <w:style w:type="character" w:customStyle="1" w:styleId="CharStyle18">
    <w:name w:val="Char Style 18"/>
    <w:link w:val="Style17"/>
    <w:uiPriority w:val="99"/>
    <w:locked/>
    <w:rsid w:val="00833487"/>
    <w:rPr>
      <w:sz w:val="23"/>
      <w:shd w:val="clear" w:color="auto" w:fill="FFFFFF"/>
    </w:rPr>
  </w:style>
  <w:style w:type="paragraph" w:customStyle="1" w:styleId="Style17">
    <w:name w:val="Style 17"/>
    <w:basedOn w:val="a"/>
    <w:link w:val="CharStyle18"/>
    <w:uiPriority w:val="99"/>
    <w:rsid w:val="00833487"/>
    <w:pPr>
      <w:widowControl w:val="0"/>
      <w:shd w:val="clear" w:color="auto" w:fill="FFFFFF"/>
      <w:spacing w:line="298" w:lineRule="exact"/>
      <w:ind w:hanging="440"/>
      <w:jc w:val="right"/>
    </w:pPr>
    <w:rPr>
      <w:rFonts w:ascii="Times New Roman" w:hAnsi="Times New Roman"/>
      <w:sz w:val="23"/>
    </w:rPr>
  </w:style>
  <w:style w:type="character" w:customStyle="1" w:styleId="211pt0">
    <w:name w:val="Основной текст (2) + 11 pt"/>
    <w:basedOn w:val="26"/>
    <w:rsid w:val="008334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83348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a0"/>
    <w:link w:val="Style4"/>
    <w:rsid w:val="00BE79E2"/>
    <w:rPr>
      <w:sz w:val="28"/>
      <w:szCs w:val="28"/>
      <w:shd w:val="clear" w:color="auto" w:fill="FFFFFF"/>
    </w:rPr>
  </w:style>
  <w:style w:type="paragraph" w:customStyle="1" w:styleId="Style4">
    <w:name w:val="Style 4"/>
    <w:basedOn w:val="a"/>
    <w:link w:val="CharStyle5"/>
    <w:rsid w:val="00BE79E2"/>
    <w:pPr>
      <w:widowControl w:val="0"/>
      <w:shd w:val="clear" w:color="auto" w:fill="FFFFFF"/>
      <w:spacing w:line="322" w:lineRule="exact"/>
    </w:pPr>
    <w:rPr>
      <w:rFonts w:ascii="Times New Roman" w:hAnsi="Times New Roman"/>
      <w:sz w:val="28"/>
      <w:szCs w:val="28"/>
    </w:rPr>
  </w:style>
  <w:style w:type="character" w:customStyle="1" w:styleId="18">
    <w:name w:val="Обычный1 Знак"/>
    <w:link w:val="17"/>
    <w:locked/>
    <w:rsid w:val="00920AA1"/>
    <w:rPr>
      <w:rFonts w:ascii="Courier New" w:hAnsi="Courier New"/>
      <w:snapToGrid w:val="0"/>
      <w:sz w:val="24"/>
    </w:rPr>
  </w:style>
  <w:style w:type="character" w:customStyle="1" w:styleId="50">
    <w:name w:val="Заголовок 5 Знак"/>
    <w:basedOn w:val="a0"/>
    <w:link w:val="5"/>
    <w:rsid w:val="00B34D83"/>
    <w:rPr>
      <w:rFonts w:asciiTheme="majorHAnsi" w:eastAsiaTheme="majorEastAsia" w:hAnsiTheme="majorHAnsi" w:cstheme="majorBidi"/>
      <w:color w:val="2E74B5" w:themeColor="accent1" w:themeShade="BF"/>
      <w:sz w:val="24"/>
      <w:szCs w:val="24"/>
    </w:rPr>
  </w:style>
  <w:style w:type="numbering" w:customStyle="1" w:styleId="6a">
    <w:name w:val="Нет списка6"/>
    <w:next w:val="a2"/>
    <w:uiPriority w:val="99"/>
    <w:semiHidden/>
    <w:unhideWhenUsed/>
    <w:rsid w:val="00B34D83"/>
  </w:style>
  <w:style w:type="paragraph" w:styleId="afff9">
    <w:name w:val="No Spacing"/>
    <w:uiPriority w:val="1"/>
    <w:qFormat/>
    <w:rsid w:val="00B34D83"/>
    <w:rPr>
      <w:sz w:val="24"/>
      <w:szCs w:val="24"/>
    </w:rPr>
  </w:style>
  <w:style w:type="paragraph" w:customStyle="1" w:styleId="ConsPlusCell">
    <w:name w:val="ConsPlusCell"/>
    <w:uiPriority w:val="99"/>
    <w:rsid w:val="00B34D83"/>
    <w:pPr>
      <w:widowControl w:val="0"/>
      <w:autoSpaceDE w:val="0"/>
      <w:autoSpaceDN w:val="0"/>
      <w:adjustRightInd w:val="0"/>
    </w:pPr>
    <w:rPr>
      <w:rFonts w:ascii="Arial" w:hAnsi="Arial" w:cs="Arial"/>
    </w:rPr>
  </w:style>
  <w:style w:type="numbering" w:customStyle="1" w:styleId="77">
    <w:name w:val="Нет списка7"/>
    <w:next w:val="a2"/>
    <w:uiPriority w:val="99"/>
    <w:semiHidden/>
    <w:unhideWhenUsed/>
    <w:rsid w:val="00B9173A"/>
  </w:style>
  <w:style w:type="table" w:customStyle="1" w:styleId="332">
    <w:name w:val="Сетка таблицы33"/>
    <w:basedOn w:val="a1"/>
    <w:next w:val="af"/>
    <w:uiPriority w:val="39"/>
    <w:rsid w:val="000E0888"/>
    <w:pPr>
      <w:widowControl w:val="0"/>
    </w:pPr>
    <w:rPr>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529">
      <w:bodyDiv w:val="1"/>
      <w:marLeft w:val="0"/>
      <w:marRight w:val="0"/>
      <w:marTop w:val="0"/>
      <w:marBottom w:val="0"/>
      <w:divBdr>
        <w:top w:val="none" w:sz="0" w:space="0" w:color="auto"/>
        <w:left w:val="none" w:sz="0" w:space="0" w:color="auto"/>
        <w:bottom w:val="none" w:sz="0" w:space="0" w:color="auto"/>
        <w:right w:val="none" w:sz="0" w:space="0" w:color="auto"/>
      </w:divBdr>
      <w:divsChild>
        <w:div w:id="966426470">
          <w:marLeft w:val="0"/>
          <w:marRight w:val="0"/>
          <w:marTop w:val="0"/>
          <w:marBottom w:val="0"/>
          <w:divBdr>
            <w:top w:val="none" w:sz="0" w:space="0" w:color="auto"/>
            <w:left w:val="none" w:sz="0" w:space="0" w:color="auto"/>
            <w:bottom w:val="none" w:sz="0" w:space="0" w:color="auto"/>
            <w:right w:val="none" w:sz="0" w:space="0" w:color="auto"/>
          </w:divBdr>
        </w:div>
      </w:divsChild>
    </w:div>
    <w:div w:id="168763467">
      <w:bodyDiv w:val="1"/>
      <w:marLeft w:val="0"/>
      <w:marRight w:val="0"/>
      <w:marTop w:val="0"/>
      <w:marBottom w:val="0"/>
      <w:divBdr>
        <w:top w:val="none" w:sz="0" w:space="0" w:color="auto"/>
        <w:left w:val="none" w:sz="0" w:space="0" w:color="auto"/>
        <w:bottom w:val="none" w:sz="0" w:space="0" w:color="auto"/>
        <w:right w:val="none" w:sz="0" w:space="0" w:color="auto"/>
      </w:divBdr>
      <w:divsChild>
        <w:div w:id="171184220">
          <w:marLeft w:val="0"/>
          <w:marRight w:val="0"/>
          <w:marTop w:val="0"/>
          <w:marBottom w:val="0"/>
          <w:divBdr>
            <w:top w:val="none" w:sz="0" w:space="0" w:color="auto"/>
            <w:left w:val="none" w:sz="0" w:space="0" w:color="auto"/>
            <w:bottom w:val="none" w:sz="0" w:space="0" w:color="auto"/>
            <w:right w:val="none" w:sz="0" w:space="0" w:color="auto"/>
          </w:divBdr>
        </w:div>
        <w:div w:id="429547367">
          <w:marLeft w:val="0"/>
          <w:marRight w:val="0"/>
          <w:marTop w:val="0"/>
          <w:marBottom w:val="0"/>
          <w:divBdr>
            <w:top w:val="none" w:sz="0" w:space="0" w:color="auto"/>
            <w:left w:val="none" w:sz="0" w:space="0" w:color="auto"/>
            <w:bottom w:val="none" w:sz="0" w:space="0" w:color="auto"/>
            <w:right w:val="none" w:sz="0" w:space="0" w:color="auto"/>
          </w:divBdr>
        </w:div>
        <w:div w:id="660431668">
          <w:marLeft w:val="0"/>
          <w:marRight w:val="0"/>
          <w:marTop w:val="0"/>
          <w:marBottom w:val="0"/>
          <w:divBdr>
            <w:top w:val="none" w:sz="0" w:space="0" w:color="auto"/>
            <w:left w:val="none" w:sz="0" w:space="0" w:color="auto"/>
            <w:bottom w:val="none" w:sz="0" w:space="0" w:color="auto"/>
            <w:right w:val="none" w:sz="0" w:space="0" w:color="auto"/>
          </w:divBdr>
        </w:div>
        <w:div w:id="1647466082">
          <w:marLeft w:val="0"/>
          <w:marRight w:val="0"/>
          <w:marTop w:val="0"/>
          <w:marBottom w:val="0"/>
          <w:divBdr>
            <w:top w:val="none" w:sz="0" w:space="0" w:color="auto"/>
            <w:left w:val="none" w:sz="0" w:space="0" w:color="auto"/>
            <w:bottom w:val="none" w:sz="0" w:space="0" w:color="auto"/>
            <w:right w:val="none" w:sz="0" w:space="0" w:color="auto"/>
          </w:divBdr>
        </w:div>
        <w:div w:id="1685475567">
          <w:marLeft w:val="0"/>
          <w:marRight w:val="0"/>
          <w:marTop w:val="0"/>
          <w:marBottom w:val="0"/>
          <w:divBdr>
            <w:top w:val="none" w:sz="0" w:space="0" w:color="auto"/>
            <w:left w:val="none" w:sz="0" w:space="0" w:color="auto"/>
            <w:bottom w:val="none" w:sz="0" w:space="0" w:color="auto"/>
            <w:right w:val="none" w:sz="0" w:space="0" w:color="auto"/>
          </w:divBdr>
        </w:div>
      </w:divsChild>
    </w:div>
    <w:div w:id="690495613">
      <w:bodyDiv w:val="1"/>
      <w:marLeft w:val="0"/>
      <w:marRight w:val="0"/>
      <w:marTop w:val="0"/>
      <w:marBottom w:val="0"/>
      <w:divBdr>
        <w:top w:val="none" w:sz="0" w:space="0" w:color="auto"/>
        <w:left w:val="none" w:sz="0" w:space="0" w:color="auto"/>
        <w:bottom w:val="none" w:sz="0" w:space="0" w:color="auto"/>
        <w:right w:val="none" w:sz="0" w:space="0" w:color="auto"/>
      </w:divBdr>
    </w:div>
    <w:div w:id="862935254">
      <w:bodyDiv w:val="1"/>
      <w:marLeft w:val="0"/>
      <w:marRight w:val="0"/>
      <w:marTop w:val="0"/>
      <w:marBottom w:val="0"/>
      <w:divBdr>
        <w:top w:val="none" w:sz="0" w:space="0" w:color="auto"/>
        <w:left w:val="none" w:sz="0" w:space="0" w:color="auto"/>
        <w:bottom w:val="none" w:sz="0" w:space="0" w:color="auto"/>
        <w:right w:val="none" w:sz="0" w:space="0" w:color="auto"/>
      </w:divBdr>
    </w:div>
    <w:div w:id="1164393966">
      <w:bodyDiv w:val="1"/>
      <w:marLeft w:val="0"/>
      <w:marRight w:val="0"/>
      <w:marTop w:val="0"/>
      <w:marBottom w:val="0"/>
      <w:divBdr>
        <w:top w:val="none" w:sz="0" w:space="0" w:color="auto"/>
        <w:left w:val="none" w:sz="0" w:space="0" w:color="auto"/>
        <w:bottom w:val="none" w:sz="0" w:space="0" w:color="auto"/>
        <w:right w:val="none" w:sz="0" w:space="0" w:color="auto"/>
      </w:divBdr>
    </w:div>
    <w:div w:id="1556502303">
      <w:bodyDiv w:val="1"/>
      <w:marLeft w:val="0"/>
      <w:marRight w:val="0"/>
      <w:marTop w:val="0"/>
      <w:marBottom w:val="0"/>
      <w:divBdr>
        <w:top w:val="none" w:sz="0" w:space="0" w:color="auto"/>
        <w:left w:val="none" w:sz="0" w:space="0" w:color="auto"/>
        <w:bottom w:val="none" w:sz="0" w:space="0" w:color="auto"/>
        <w:right w:val="none" w:sz="0" w:space="0" w:color="auto"/>
      </w:divBdr>
    </w:div>
    <w:div w:id="1662657661">
      <w:bodyDiv w:val="1"/>
      <w:marLeft w:val="0"/>
      <w:marRight w:val="0"/>
      <w:marTop w:val="0"/>
      <w:marBottom w:val="0"/>
      <w:divBdr>
        <w:top w:val="none" w:sz="0" w:space="0" w:color="auto"/>
        <w:left w:val="none" w:sz="0" w:space="0" w:color="auto"/>
        <w:bottom w:val="none" w:sz="0" w:space="0" w:color="auto"/>
        <w:right w:val="none" w:sz="0" w:space="0" w:color="auto"/>
      </w:divBdr>
    </w:div>
    <w:div w:id="19151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96C9-CA65-4AB1-80A6-9504B037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1</TotalTime>
  <Pages>3</Pages>
  <Words>425</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3787</CharactersWithSpaces>
  <SharedDoc>false</SharedDoc>
  <HLinks>
    <vt:vector size="6" baseType="variant">
      <vt:variant>
        <vt:i4>1245186</vt:i4>
      </vt:variant>
      <vt:variant>
        <vt:i4>0</vt:i4>
      </vt:variant>
      <vt:variant>
        <vt:i4>0</vt:i4>
      </vt:variant>
      <vt:variant>
        <vt:i4>5</vt:i4>
      </vt:variant>
      <vt:variant>
        <vt:lpwstr>consultantplus://offline/ref=AA76AFF3C054294111B4CFF240BE758248B9EB3CA1659672E8C32ACFE5iA36H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Podobragin</dc:creator>
  <cp:keywords/>
  <cp:lastModifiedBy>Гонак Мария Андреевна</cp:lastModifiedBy>
  <cp:revision>2</cp:revision>
  <cp:lastPrinted>2021-09-29T09:37:00Z</cp:lastPrinted>
  <dcterms:created xsi:type="dcterms:W3CDTF">2022-04-22T10:36:00Z</dcterms:created>
  <dcterms:modified xsi:type="dcterms:W3CDTF">2022-04-22T10:36:00Z</dcterms:modified>
</cp:coreProperties>
</file>